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68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6"/>
        <w:gridCol w:w="2205"/>
        <w:gridCol w:w="5010"/>
      </w:tblGrid>
      <w:tr w:rsidR="005850BF" w:rsidTr="0066089A">
        <w:trPr>
          <w:trHeight w:val="1304"/>
        </w:trPr>
        <w:tc>
          <w:tcPr>
            <w:tcW w:w="2926" w:type="dxa"/>
          </w:tcPr>
          <w:p w:rsidR="005850BF" w:rsidRDefault="005850BF">
            <w:pPr>
              <w:pStyle w:val="TableContents"/>
              <w:pageBreakBefore/>
              <w:spacing w:after="0" w:line="276" w:lineRule="auto"/>
              <w:ind w:left="0" w:firstLine="709"/>
              <w:rPr>
                <w:sz w:val="28"/>
                <w:szCs w:val="28"/>
              </w:rPr>
            </w:pPr>
          </w:p>
        </w:tc>
        <w:tc>
          <w:tcPr>
            <w:tcW w:w="2205" w:type="dxa"/>
            <w:tcMar>
              <w:left w:w="10" w:type="dxa"/>
              <w:right w:w="10" w:type="dxa"/>
            </w:tcMar>
          </w:tcPr>
          <w:p w:rsidR="005850BF" w:rsidRDefault="005850BF">
            <w:pPr>
              <w:widowControl w:val="0"/>
              <w:tabs>
                <w:tab w:val="left" w:pos="565"/>
              </w:tabs>
              <w:spacing w:after="0" w:line="276" w:lineRule="auto"/>
              <w:ind w:left="0" w:firstLine="0"/>
              <w:jc w:val="center"/>
              <w:textAlignment w:val="baseline"/>
              <w:rPr>
                <w:rFonts w:eastAsia="Andale Sans UI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50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902D7" w:rsidRPr="001902D7" w:rsidRDefault="001902D7" w:rsidP="00EA5033">
            <w:pPr>
              <w:spacing w:after="0" w:line="240" w:lineRule="auto"/>
              <w:ind w:left="0" w:firstLine="0"/>
              <w:jc w:val="right"/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</w:pPr>
            <w:r w:rsidRPr="001902D7"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 xml:space="preserve">Приложение к постановлению </w:t>
            </w:r>
          </w:p>
          <w:p w:rsidR="001902D7" w:rsidRPr="001902D7" w:rsidRDefault="001902D7" w:rsidP="00EA5033">
            <w:pPr>
              <w:spacing w:after="0" w:line="240" w:lineRule="auto"/>
              <w:ind w:left="0" w:firstLine="0"/>
              <w:jc w:val="right"/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</w:pPr>
            <w:r w:rsidRPr="001902D7"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 xml:space="preserve">администрации Раменского муниципального </w:t>
            </w:r>
          </w:p>
          <w:p w:rsidR="001902D7" w:rsidRPr="001902D7" w:rsidRDefault="001902D7" w:rsidP="00EA5033">
            <w:pPr>
              <w:spacing w:after="0" w:line="240" w:lineRule="auto"/>
              <w:ind w:left="0" w:firstLine="0"/>
              <w:jc w:val="right"/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</w:pPr>
            <w:r w:rsidRPr="001902D7"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 xml:space="preserve">округа Московской области </w:t>
            </w:r>
          </w:p>
          <w:p w:rsidR="005850BF" w:rsidRDefault="0066089A" w:rsidP="00EA5033">
            <w:pPr>
              <w:spacing w:after="0" w:line="240" w:lineRule="auto"/>
              <w:ind w:left="0" w:firstLine="0"/>
              <w:jc w:val="right"/>
              <w:rPr>
                <w:color w:val="FFFFFF"/>
                <w:sz w:val="28"/>
                <w:szCs w:val="28"/>
              </w:rPr>
            </w:pP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 xml:space="preserve">   </w:t>
            </w:r>
            <w:r w:rsidR="001902D7" w:rsidRPr="001902D7"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>от ______ № _______</w:t>
            </w:r>
            <w:r w:rsidR="00393AEF">
              <w:rPr>
                <w:color w:val="FFFFFF"/>
                <w:sz w:val="28"/>
                <w:szCs w:val="28"/>
              </w:rPr>
              <w:t>$</w:t>
            </w:r>
          </w:p>
        </w:tc>
      </w:tr>
    </w:tbl>
    <w:p w:rsidR="005850BF" w:rsidRDefault="005850BF">
      <w:pPr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1902D7" w:rsidRPr="001902D7" w:rsidRDefault="001902D7" w:rsidP="00EA5033">
      <w:pPr>
        <w:pStyle w:val="Heading"/>
        <w:spacing w:after="0" w:line="240" w:lineRule="auto"/>
        <w:ind w:left="0" w:firstLine="709"/>
        <w:jc w:val="center"/>
        <w:rPr>
          <w:rFonts w:ascii="Times New Roman" w:hAnsi="Times New Roman"/>
        </w:rPr>
      </w:pPr>
      <w:r w:rsidRPr="001902D7">
        <w:rPr>
          <w:rFonts w:ascii="Times New Roman" w:hAnsi="Times New Roman"/>
        </w:rPr>
        <w:t>АДМИНИСТРАТИВНЫЙ РЕГЛАМЕНТ</w:t>
      </w:r>
    </w:p>
    <w:p w:rsidR="001902D7" w:rsidRPr="001902D7" w:rsidRDefault="001902D7" w:rsidP="00EA5033">
      <w:pPr>
        <w:pStyle w:val="Heading"/>
        <w:spacing w:after="0" w:line="240" w:lineRule="auto"/>
        <w:ind w:left="0" w:firstLine="709"/>
        <w:jc w:val="center"/>
        <w:rPr>
          <w:rFonts w:ascii="Times New Roman" w:hAnsi="Times New Roman"/>
        </w:rPr>
      </w:pPr>
      <w:r w:rsidRPr="001902D7">
        <w:rPr>
          <w:rFonts w:ascii="Times New Roman" w:hAnsi="Times New Roman"/>
        </w:rPr>
        <w:t>по предоставлению муниципальной услуги «Выдача ордера на право производства земляных работ на территории Раменского муниципального округа</w:t>
      </w:r>
    </w:p>
    <w:p w:rsidR="005850BF" w:rsidRDefault="001902D7" w:rsidP="00EA5033">
      <w:pPr>
        <w:pStyle w:val="Heading"/>
        <w:spacing w:before="0" w:after="0" w:line="240" w:lineRule="auto"/>
        <w:ind w:left="0" w:firstLine="709"/>
        <w:jc w:val="center"/>
        <w:rPr>
          <w:rFonts w:ascii="Times New Roman" w:hAnsi="Times New Roman"/>
        </w:rPr>
      </w:pPr>
      <w:r w:rsidRPr="001902D7">
        <w:rPr>
          <w:rFonts w:ascii="Times New Roman" w:hAnsi="Times New Roman"/>
        </w:rPr>
        <w:t>Московской области»</w:t>
      </w:r>
    </w:p>
    <w:p w:rsidR="005850BF" w:rsidRDefault="005850BF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5850BF" w:rsidRDefault="00393AEF" w:rsidP="00EA5033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Общие положения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0" w:name="_Toc125717089"/>
      <w:bookmarkEnd w:id="0"/>
      <w:r>
        <w:rPr>
          <w:b w:val="0"/>
          <w:bCs w:val="0"/>
          <w:sz w:val="28"/>
          <w:szCs w:val="28"/>
        </w:rPr>
        <w:t>1.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Предмет регулирования административного регламента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5850BF" w:rsidP="00EA5033">
      <w:pPr>
        <w:spacing w:line="240" w:lineRule="auto"/>
        <w:sectPr w:rsidR="005850BF">
          <w:headerReference w:type="default" r:id="rId8"/>
          <w:headerReference w:type="first" r:id="rId9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1.1. Настоящий </w:t>
      </w:r>
      <w:r>
        <w:rPr>
          <w:rStyle w:val="20"/>
          <w:b w:val="0"/>
          <w:sz w:val="28"/>
          <w:szCs w:val="28"/>
          <w:lang w:eastAsia="en-US" w:bidi="ar-SA"/>
        </w:rPr>
        <w:t>административный регламент</w:t>
      </w:r>
      <w:r>
        <w:rPr>
          <w:sz w:val="28"/>
          <w:szCs w:val="28"/>
        </w:rPr>
        <w:t xml:space="preserve"> предоставления муниципальной услуги «Выдача ордера на право производства земляных работ на территории Московской области» (</w:t>
      </w:r>
      <w:r>
        <w:rPr>
          <w:rStyle w:val="20"/>
          <w:b w:val="0"/>
          <w:sz w:val="28"/>
          <w:szCs w:val="28"/>
          <w:lang w:eastAsia="en-US" w:bidi="ar-SA"/>
        </w:rPr>
        <w:t>далее соответственно – Регламент, Услуга</w:t>
      </w:r>
      <w:r>
        <w:rPr>
          <w:sz w:val="28"/>
          <w:szCs w:val="28"/>
        </w:rPr>
        <w:t>) регулирует отношения, возникающие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связи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предоставлением Услуги </w:t>
      </w:r>
      <w:r w:rsidRPr="00336DA8">
        <w:rPr>
          <w:rStyle w:val="20"/>
          <w:b w:val="0"/>
          <w:sz w:val="28"/>
          <w:szCs w:val="28"/>
          <w:lang w:eastAsia="en-US" w:bidi="ar-SA"/>
        </w:rPr>
        <w:t xml:space="preserve">Администрацией </w:t>
      </w:r>
      <w:r w:rsidR="00907A35">
        <w:rPr>
          <w:sz w:val="28"/>
          <w:szCs w:val="28"/>
        </w:rPr>
        <w:t>Раменского муниципального округа Московской области</w:t>
      </w:r>
      <w:r>
        <w:rPr>
          <w:sz w:val="28"/>
          <w:szCs w:val="28"/>
        </w:rPr>
        <w:t xml:space="preserve"> (далее – 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rPr>
          <w:sz w:val="28"/>
          <w:szCs w:val="28"/>
        </w:rPr>
        <w:t>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 Перечень принятых сокращений: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1.2.1. ВИС (ведомственная информационная система) ⁠–⁠ государственная информационная система обеспечения градостроительной деятельности Московской области.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1.2.2. ЕПГУ ⁠–⁠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⁠–⁠ сеть Интернет) по адресу: www.gosuslugi.ru.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1.2.3. ЕСИА ⁠–⁠ федеральная государственная информационная систем</w:t>
      </w:r>
      <w:r w:rsidR="00907A35">
        <w:rPr>
          <w:sz w:val="28"/>
          <w:szCs w:val="28"/>
        </w:rPr>
        <w:t>а «Единая система идентификац</w:t>
      </w:r>
      <w:proofErr w:type="gramStart"/>
      <w:r w:rsidR="00907A35">
        <w:rPr>
          <w:sz w:val="28"/>
          <w:szCs w:val="28"/>
        </w:rPr>
        <w:t xml:space="preserve">ии </w:t>
      </w:r>
      <w:r>
        <w:rPr>
          <w:sz w:val="28"/>
          <w:szCs w:val="28"/>
        </w:rPr>
        <w:t>и ау</w:t>
      </w:r>
      <w:proofErr w:type="gramEnd"/>
      <w:r>
        <w:rPr>
          <w:sz w:val="28"/>
          <w:szCs w:val="28"/>
        </w:rPr>
        <w:t>тентификации в инфраструктуре, обеспечивающей информационно⁠-⁠технологическое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1.2.4. Земляные работы ⁠–⁠ работы, связанные со вскрытием грунта на глубину более 30 сантиметров (за исключением пахотных работ), забивкой и погружением свай при возведении объектов и сооружений всех видов, подземных и наземных инженерных сетей, коммуникаций, а равно отсыпка грунтом на высоту более 50 сантиметров.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1.2.5. Модуль МФЦ ЕИС ОУ ⁠–⁠ модуль МФЦ Единой информационной системы оказания государственных и муниципальных услуг Московской области.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1.2.6. РПГУ ⁠–⁠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1.2.7. Электронный образ документа ⁠–⁠ электронная копия документа, полученная путем сканирования бумажного носителя с сохранением его реквизитов.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1.2.8. Личный кабинет ⁠–⁠ сервис РПГУ, ЕПГУ, позволяющий заявителю получать информацию о ходе обработки запросов, поданных посредством РПГУ, ЕПГУ.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1.3. </w:t>
      </w:r>
      <w:r w:rsidRPr="00336DA8">
        <w:rPr>
          <w:sz w:val="28"/>
          <w:szCs w:val="28"/>
        </w:rPr>
        <w:t>Администрация</w:t>
      </w:r>
      <w:r>
        <w:rPr>
          <w:rStyle w:val="20"/>
          <w:rFonts w:cs="Tahoma"/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вне зависимости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способа обращения заявителя за предоставлением Услуги,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способа предоставления заявителю результата предоставления Услуги направляет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Личный кабинет заявителя на ЕПГУ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ходе выполнения запроса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 – запрос)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результат предоставления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Pr="00CB1A6F" w:rsidRDefault="00393AEF" w:rsidP="00EA5033">
      <w:pPr>
        <w:pStyle w:val="a0"/>
        <w:spacing w:after="0" w:line="240" w:lineRule="auto"/>
        <w:ind w:left="0" w:firstLine="709"/>
        <w:rPr>
          <w:color w:val="auto"/>
          <w:sz w:val="28"/>
          <w:szCs w:val="28"/>
        </w:rPr>
      </w:pPr>
      <w:r>
        <w:rPr>
          <w:sz w:val="28"/>
          <w:szCs w:val="28"/>
        </w:rPr>
        <w:lastRenderedPageBreak/>
        <w:t>1.4. Предоставление Услуги возможно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составе комплекса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другими государственными и (или) муниципальными услугами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порядке, установленном законодательством Российской Федерации,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том числе Регламентом и </w:t>
      </w:r>
      <w:r w:rsidRPr="00CB1A6F">
        <w:rPr>
          <w:color w:val="auto"/>
          <w:sz w:val="28"/>
          <w:szCs w:val="28"/>
        </w:rPr>
        <w:t>административными регламентами предоставления других государственных и</w:t>
      </w:r>
      <w:r w:rsidRPr="00CB1A6F">
        <w:rPr>
          <w:rStyle w:val="20"/>
          <w:b w:val="0"/>
          <w:color w:val="auto"/>
          <w:sz w:val="28"/>
          <w:szCs w:val="28"/>
          <w:lang w:eastAsia="en-US" w:bidi="ar-SA"/>
        </w:rPr>
        <w:t> </w:t>
      </w:r>
      <w:r w:rsidRPr="00CB1A6F">
        <w:rPr>
          <w:color w:val="auto"/>
          <w:sz w:val="28"/>
          <w:szCs w:val="28"/>
        </w:rPr>
        <w:t>(или) муниципальных услуг, входящих в</w:t>
      </w:r>
      <w:r w:rsidRPr="00CB1A6F">
        <w:rPr>
          <w:rStyle w:val="20"/>
          <w:b w:val="0"/>
          <w:color w:val="auto"/>
          <w:sz w:val="28"/>
          <w:szCs w:val="28"/>
          <w:lang w:eastAsia="en-US" w:bidi="ar-SA"/>
        </w:rPr>
        <w:t> </w:t>
      </w:r>
      <w:r w:rsidRPr="00CB1A6F">
        <w:rPr>
          <w:color w:val="auto"/>
          <w:sz w:val="28"/>
          <w:szCs w:val="28"/>
        </w:rPr>
        <w:t>состав соответствующего комплекса государственных и</w:t>
      </w:r>
      <w:r w:rsidRPr="00CB1A6F">
        <w:rPr>
          <w:rStyle w:val="20"/>
          <w:b w:val="0"/>
          <w:color w:val="auto"/>
          <w:sz w:val="28"/>
          <w:szCs w:val="28"/>
          <w:lang w:eastAsia="en-US" w:bidi="ar-SA"/>
        </w:rPr>
        <w:t> </w:t>
      </w:r>
      <w:r w:rsidRPr="00CB1A6F">
        <w:rPr>
          <w:color w:val="auto"/>
          <w:sz w:val="28"/>
          <w:szCs w:val="28"/>
        </w:rPr>
        <w:t>(или)</w:t>
      </w:r>
      <w:r w:rsidRPr="00CB1A6F">
        <w:rPr>
          <w:rStyle w:val="20"/>
          <w:b w:val="0"/>
          <w:color w:val="auto"/>
          <w:sz w:val="28"/>
          <w:szCs w:val="28"/>
          <w:lang w:eastAsia="en-US" w:bidi="ar-SA"/>
        </w:rPr>
        <w:t> </w:t>
      </w:r>
      <w:r w:rsidRPr="00CB1A6F">
        <w:rPr>
          <w:color w:val="auto"/>
          <w:sz w:val="28"/>
          <w:szCs w:val="28"/>
        </w:rPr>
        <w:t>муниципальных услуг.</w:t>
      </w:r>
    </w:p>
    <w:p w:rsidR="005850BF" w:rsidRPr="00CB1A6F" w:rsidRDefault="005850BF" w:rsidP="00EA5033">
      <w:pPr>
        <w:spacing w:line="240" w:lineRule="auto"/>
        <w:rPr>
          <w:color w:val="auto"/>
        </w:rPr>
        <w:sectPr w:rsidR="005850BF" w:rsidRPr="00CB1A6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Pr="00CB1A6F" w:rsidRDefault="00393AEF" w:rsidP="00EA5033">
      <w:pPr>
        <w:pStyle w:val="a0"/>
        <w:spacing w:after="0" w:line="240" w:lineRule="auto"/>
        <w:ind w:left="0" w:firstLine="709"/>
        <w:rPr>
          <w:color w:val="auto"/>
        </w:rPr>
      </w:pPr>
      <w:r w:rsidRPr="00CB1A6F">
        <w:rPr>
          <w:color w:val="auto"/>
          <w:sz w:val="28"/>
          <w:szCs w:val="28"/>
        </w:rPr>
        <w:lastRenderedPageBreak/>
        <w:t>1.5.</w:t>
      </w:r>
      <w:r w:rsidRPr="00CB1A6F">
        <w:rPr>
          <w:rStyle w:val="20"/>
          <w:b w:val="0"/>
          <w:color w:val="auto"/>
          <w:sz w:val="28"/>
          <w:szCs w:val="28"/>
        </w:rPr>
        <w:t> </w:t>
      </w:r>
      <w:r w:rsidRPr="00CB1A6F">
        <w:rPr>
          <w:color w:val="auto"/>
          <w:sz w:val="28"/>
          <w:szCs w:val="28"/>
        </w:rPr>
        <w:t>Ордер на право производства земляных работ не требуется в случаях, предусмотренных статьей 5.2 Градостроительного кодекса</w:t>
      </w:r>
      <w:r w:rsidR="00336DA8" w:rsidRPr="00CB1A6F">
        <w:rPr>
          <w:color w:val="auto"/>
          <w:sz w:val="28"/>
          <w:szCs w:val="28"/>
        </w:rPr>
        <w:t xml:space="preserve"> Российской Федерации, а также в</w:t>
      </w:r>
      <w:r w:rsidRPr="00CB1A6F">
        <w:rPr>
          <w:color w:val="auto"/>
          <w:sz w:val="28"/>
          <w:szCs w:val="28"/>
        </w:rPr>
        <w:t xml:space="preserve"> случаях, </w:t>
      </w:r>
      <w:r w:rsidR="00336DA8" w:rsidRPr="00CB1A6F">
        <w:rPr>
          <w:color w:val="auto"/>
          <w:sz w:val="28"/>
          <w:szCs w:val="28"/>
        </w:rPr>
        <w:t>предусмотренных законодательством Российской Федерации</w:t>
      </w:r>
      <w:r w:rsidRPr="00CB1A6F">
        <w:rPr>
          <w:color w:val="auto"/>
          <w:sz w:val="28"/>
          <w:szCs w:val="28"/>
        </w:rPr>
        <w:t>.</w:t>
      </w:r>
    </w:p>
    <w:p w:rsidR="005850BF" w:rsidRPr="00CB1A6F" w:rsidRDefault="005850BF" w:rsidP="00EA5033">
      <w:pPr>
        <w:spacing w:line="240" w:lineRule="auto"/>
        <w:rPr>
          <w:color w:val="auto"/>
        </w:rPr>
        <w:sectPr w:rsidR="005850BF" w:rsidRPr="00CB1A6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" w:name="_Toc125717090"/>
      <w:bookmarkEnd w:id="1"/>
      <w:r>
        <w:rPr>
          <w:b w:val="0"/>
          <w:bCs w:val="0"/>
          <w:sz w:val="28"/>
          <w:szCs w:val="28"/>
        </w:rPr>
        <w:t>2.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Круг заявителей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2.1. Услуга предоставляется физическим лицам – гражданам Российской Федерации, иностранным гражданам, лицам без гражданства, юридическим лицам, индивидуальным предпринимателям либо их уполномоченным представителям, обратившимся в</w:t>
      </w:r>
      <w:r>
        <w:rPr>
          <w:rStyle w:val="20"/>
          <w:b w:val="0"/>
          <w:sz w:val="28"/>
          <w:szCs w:val="28"/>
          <w:lang w:eastAsia="en-US" w:bidi="ar-SA"/>
        </w:rPr>
        <w:t> Администрацию</w:t>
      </w:r>
      <w:r>
        <w:rPr>
          <w:sz w:val="28"/>
          <w:szCs w:val="28"/>
        </w:rPr>
        <w:t xml:space="preserve"> с запросом (далее – заявитель).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2.2. Услуга предоставляется категории заявителя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соответствии с вариантом предоставления Услуги, соответствующим признакам заявителя, определенным в результате анкетирования, проводимого </w:t>
      </w:r>
      <w:r w:rsidRPr="00336DA8">
        <w:rPr>
          <w:sz w:val="28"/>
          <w:szCs w:val="28"/>
        </w:rPr>
        <w:t>Администрацией</w:t>
      </w:r>
      <w:r>
        <w:rPr>
          <w:sz w:val="28"/>
          <w:szCs w:val="28"/>
        </w:rPr>
        <w:t xml:space="preserve"> (далее соответственно – вариант, профилирование),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результата, за предоставлением которого обратился заявитель.</w:t>
      </w: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91"/>
      <w:bookmarkEnd w:id="2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Стандарт предоставления Услуги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" w:name="_Toc125717092"/>
      <w:bookmarkEnd w:id="3"/>
      <w:r>
        <w:rPr>
          <w:b w:val="0"/>
          <w:bCs w:val="0"/>
          <w:sz w:val="28"/>
          <w:szCs w:val="28"/>
        </w:rPr>
        <w:t>3.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Наименование Услуги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Услуга «Выдача ордера на право производства земляных работ на территории Московской области».</w:t>
      </w: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rFonts w:eastAsia="MS Gothic" w:cs="Tahoma"/>
          <w:sz w:val="28"/>
          <w:szCs w:val="28"/>
        </w:rPr>
      </w:pP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4.1. Органом местного самоуправления муниципального образования </w:t>
      </w:r>
      <w:r>
        <w:rPr>
          <w:rStyle w:val="20"/>
          <w:b w:val="0"/>
          <w:sz w:val="28"/>
          <w:szCs w:val="28"/>
        </w:rPr>
        <w:t>Московской области, ответственным за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rStyle w:val="20"/>
          <w:b w:val="0"/>
          <w:sz w:val="28"/>
          <w:szCs w:val="28"/>
        </w:rPr>
        <w:t>предоставление Услуги, является Администрация – </w:t>
      </w:r>
      <w:r w:rsidR="00907A35">
        <w:rPr>
          <w:rStyle w:val="20"/>
          <w:b w:val="0"/>
          <w:sz w:val="28"/>
          <w:szCs w:val="28"/>
        </w:rPr>
        <w:t>Раменского муниципального округа Московской области</w:t>
      </w:r>
      <w:r>
        <w:rPr>
          <w:rStyle w:val="20"/>
          <w:b w:val="0"/>
          <w:sz w:val="28"/>
          <w:szCs w:val="28"/>
        </w:rPr>
        <w:t>.</w:t>
      </w:r>
      <w:bookmarkStart w:id="4" w:name="_Toc127216082"/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Pr="00B11E2B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  <w:sectPr w:rsidR="005850BF" w:rsidRPr="00B11E2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  <w:r>
        <w:rPr>
          <w:sz w:val="28"/>
          <w:szCs w:val="28"/>
        </w:rPr>
        <w:lastRenderedPageBreak/>
        <w:t>4.2. Непосредственное предоставление Услуги осуществляют структурные подразделения Администрации – </w:t>
      </w:r>
      <w:r w:rsidR="00287B42" w:rsidRPr="00B11E2B">
        <w:rPr>
          <w:sz w:val="28"/>
          <w:szCs w:val="28"/>
        </w:rPr>
        <w:t xml:space="preserve">Управление содержания территорий, а также подведомственные </w:t>
      </w:r>
      <w:r w:rsidR="00B11E2B" w:rsidRPr="00B11E2B">
        <w:rPr>
          <w:sz w:val="28"/>
          <w:szCs w:val="28"/>
        </w:rPr>
        <w:t>муниципальные казенные учреждения</w:t>
      </w:r>
      <w:r w:rsidR="00B11E2B">
        <w:rPr>
          <w:sz w:val="28"/>
          <w:szCs w:val="28"/>
        </w:rPr>
        <w:t xml:space="preserve"> территориальных управлений.</w:t>
      </w:r>
    </w:p>
    <w:p w:rsidR="005850BF" w:rsidRDefault="005850BF" w:rsidP="00EA5033">
      <w:pPr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" w:name="_Toc125717094"/>
      <w:bookmarkEnd w:id="5"/>
      <w:r>
        <w:rPr>
          <w:b w:val="0"/>
          <w:bCs w:val="0"/>
          <w:sz w:val="28"/>
          <w:szCs w:val="28"/>
        </w:rPr>
        <w:t>5. Результат предоставления Услуги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 Результатом предоставления Услуги является: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 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5.1.1.1.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</w:t>
      </w:r>
      <w:proofErr w:type="gramStart"/>
      <w:r>
        <w:rPr>
          <w:sz w:val="28"/>
          <w:szCs w:val="28"/>
        </w:rPr>
        <w:t>является выдача ордера на право производства земляных работ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</w:t>
      </w:r>
      <w:proofErr w:type="gramEnd"/>
      <w:r>
        <w:rPr>
          <w:sz w:val="28"/>
          <w:szCs w:val="28"/>
        </w:rPr>
        <w:t xml:space="preserve"> в виде</w:t>
      </w:r>
      <w:r w:rsidRPr="00336DA8">
        <w:rPr>
          <w:sz w:val="28"/>
          <w:szCs w:val="28"/>
        </w:rPr>
        <w:t>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«Ордер на право производства земляных работ», который оформляется в соответствии с Приложением 1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5.1.1.2.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</w:t>
      </w:r>
      <w:proofErr w:type="gramStart"/>
      <w:r>
        <w:rPr>
          <w:sz w:val="28"/>
          <w:szCs w:val="28"/>
        </w:rPr>
        <w:t>является закрытие ордера на право производства работ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</w:t>
      </w:r>
      <w:proofErr w:type="gramEnd"/>
      <w:r>
        <w:rPr>
          <w:sz w:val="28"/>
          <w:szCs w:val="28"/>
        </w:rPr>
        <w:t xml:space="preserve"> в виде</w:t>
      </w:r>
      <w:r w:rsidRPr="00336DA8">
        <w:rPr>
          <w:sz w:val="28"/>
          <w:szCs w:val="28"/>
        </w:rPr>
        <w:t>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документа «Уведомление о закрытии ордера на право производства земляных работ», </w:t>
      </w:r>
      <w:proofErr w:type="gramStart"/>
      <w:r>
        <w:rPr>
          <w:sz w:val="28"/>
          <w:szCs w:val="28"/>
        </w:rPr>
        <w:t>который</w:t>
      </w:r>
      <w:proofErr w:type="gramEnd"/>
      <w:r>
        <w:rPr>
          <w:sz w:val="28"/>
          <w:szCs w:val="28"/>
        </w:rPr>
        <w:t xml:space="preserve"> оформляется в соответствии с Приложением 2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5.1.1.3.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выдача ордера на право производства аварийно⁠-⁠восстановительных работ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336DA8">
        <w:rPr>
          <w:sz w:val="28"/>
          <w:szCs w:val="28"/>
        </w:rPr>
        <w:t>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«Ордер на право производства аварийно⁠-⁠восстановительных работ», который оформляется в соответствии с Приложением 3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5.1.1.4.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переоформление (продление) ордера на право производства земляных работ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336DA8">
        <w:rPr>
          <w:sz w:val="28"/>
          <w:szCs w:val="28"/>
        </w:rPr>
        <w:t>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документа «Переоформление (продление) ордера на право производства земляных работ», </w:t>
      </w:r>
      <w:proofErr w:type="gramStart"/>
      <w:r>
        <w:rPr>
          <w:sz w:val="28"/>
          <w:szCs w:val="28"/>
        </w:rPr>
        <w:t>который</w:t>
      </w:r>
      <w:proofErr w:type="gramEnd"/>
      <w:r>
        <w:rPr>
          <w:sz w:val="28"/>
          <w:szCs w:val="28"/>
        </w:rPr>
        <w:t xml:space="preserve"> оформляется в соответствии с Приложением 4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5.1.1.5.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</w:t>
      </w:r>
      <w:proofErr w:type="gramStart"/>
      <w:r>
        <w:rPr>
          <w:sz w:val="28"/>
          <w:szCs w:val="28"/>
        </w:rPr>
        <w:t>является выдача ордера на производство земляных работ в рамках региональной программы по социальной газификации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</w:t>
      </w:r>
      <w:proofErr w:type="gramEnd"/>
      <w:r>
        <w:rPr>
          <w:sz w:val="28"/>
          <w:szCs w:val="28"/>
        </w:rPr>
        <w:t xml:space="preserve"> в виде</w:t>
      </w:r>
      <w:r w:rsidRPr="00336DA8">
        <w:rPr>
          <w:sz w:val="28"/>
          <w:szCs w:val="28"/>
        </w:rPr>
        <w:t>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«Ордер на производство земляных работ в рамках региональной программы по социальной газификации», который оформляется в соответствии с Приложением 5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Приложением 6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5.2. Способы получения результата предоставления Услуги определяются для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каждого варианта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приведены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описании, которое содержится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разделе III Регламента: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336DA8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 форме электронного документа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РПГУ. Результат предоставления Услуги (независимо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принятого решения) направляется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подписания заявителю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:rsidR="005850BF" w:rsidRPr="00B11E2B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336DA8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 МФЦ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любом МФЦ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пределах территории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области заявителю обеспечена возможность получения результата предоставления </w:t>
      </w:r>
      <w:proofErr w:type="gramStart"/>
      <w:r w:rsidRPr="00336DA8">
        <w:rPr>
          <w:sz w:val="28"/>
          <w:szCs w:val="28"/>
        </w:rPr>
        <w:t>Услуги</w:t>
      </w:r>
      <w:proofErr w:type="gramEnd"/>
      <w:r w:rsidRPr="00336DA8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печатью </w:t>
      </w:r>
      <w:r w:rsidRPr="00B11E2B">
        <w:rPr>
          <w:sz w:val="28"/>
          <w:szCs w:val="28"/>
        </w:rPr>
        <w:t>МФЦ;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336DA8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 Администрации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бумажном носителе,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 либо почтовым отправлением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способа обращения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предоставлением Услуги.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случае </w:t>
      </w:r>
      <w:proofErr w:type="spellStart"/>
      <w:r w:rsidRPr="00336DA8">
        <w:rPr>
          <w:sz w:val="28"/>
          <w:szCs w:val="28"/>
        </w:rPr>
        <w:t>неистребования</w:t>
      </w:r>
      <w:proofErr w:type="spellEnd"/>
      <w:r w:rsidRPr="00336DA8">
        <w:rPr>
          <w:sz w:val="28"/>
          <w:szCs w:val="28"/>
        </w:rPr>
        <w:t xml:space="preserve"> заявителем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бумажном носителе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течение 30 календарных дней, результат предоставления Услуги направляется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адресам, указанным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запросе.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5850BF" w:rsidP="00EA5033">
      <w:pPr>
        <w:pStyle w:val="a0"/>
        <w:spacing w:after="0" w:line="240" w:lineRule="auto"/>
        <w:ind w:left="0" w:firstLine="0"/>
        <w:rPr>
          <w:strike/>
          <w:sz w:val="28"/>
          <w:szCs w:val="28"/>
          <w:shd w:val="clear" w:color="auto" w:fill="FF00FF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6" w:name="_Toc125717095"/>
      <w:bookmarkEnd w:id="6"/>
      <w:r>
        <w:rPr>
          <w:b w:val="0"/>
          <w:bCs w:val="0"/>
          <w:sz w:val="28"/>
          <w:szCs w:val="28"/>
        </w:rPr>
        <w:t>6.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Срок предоставления Услуги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6.1.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Срок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максимальный срок предоставления Услуги определяются для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каждого варианта и приводятся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 описании, которое содержится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разделе III Регламента.</w:t>
      </w: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7" w:name="_Toc125717096"/>
      <w:bookmarkEnd w:id="7"/>
      <w:r>
        <w:rPr>
          <w:b w:val="0"/>
          <w:bCs w:val="0"/>
          <w:sz w:val="28"/>
          <w:szCs w:val="28"/>
        </w:rPr>
        <w:t>7.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Правовые основания для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предоставления Услуги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7.1.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proofErr w:type="gramStart"/>
      <w:r>
        <w:rPr>
          <w:sz w:val="28"/>
          <w:szCs w:val="28"/>
        </w:rPr>
        <w:t xml:space="preserve">Перечень нормативных правовых актов Российской Федерации, нормативных правовых актов Московской области, муниципальных правовых актов, регулирующих предоставление Услуги, информация о порядке досудебного (внесудебного) обжалования решений и действий (бездействия)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t xml:space="preserve">, </w:t>
      </w:r>
      <w:r>
        <w:rPr>
          <w:sz w:val="28"/>
          <w:szCs w:val="28"/>
        </w:rPr>
        <w:t xml:space="preserve">МФЦ, а также их должностных лиц, работников размещены на официальном </w:t>
      </w:r>
      <w:r w:rsidR="00BB7DB9">
        <w:rPr>
          <w:sz w:val="28"/>
          <w:szCs w:val="28"/>
        </w:rPr>
        <w:t>информационном портале</w:t>
      </w:r>
      <w:r>
        <w:rPr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  <w:lang w:eastAsia="ar-SA"/>
        </w:rPr>
        <w:t xml:space="preserve"> </w:t>
      </w:r>
      <w:r w:rsidR="001D2DEB" w:rsidRPr="001D2DEB">
        <w:rPr>
          <w:sz w:val="28"/>
          <w:szCs w:val="28"/>
          <w:lang w:eastAsia="ar-SA"/>
        </w:rPr>
        <w:t xml:space="preserve">Раменского муниципального округа </w:t>
      </w:r>
      <w:r w:rsidR="001D2DEB" w:rsidRPr="001D2DEB">
        <w:rPr>
          <w:sz w:val="28"/>
          <w:szCs w:val="28"/>
          <w:lang w:eastAsia="ar-SA"/>
        </w:rPr>
        <w:lastRenderedPageBreak/>
        <w:t>http://ramenskoye.ru</w:t>
      </w:r>
      <w:r w:rsidR="001D2DEB">
        <w:rPr>
          <w:sz w:val="28"/>
          <w:szCs w:val="28"/>
          <w:lang w:eastAsia="ar-SA"/>
        </w:rPr>
        <w:t>,</w:t>
      </w:r>
      <w:r>
        <w:rPr>
          <w:sz w:val="28"/>
          <w:szCs w:val="28"/>
        </w:rPr>
        <w:t xml:space="preserve"> а также на РПГУ.</w:t>
      </w:r>
      <w:proofErr w:type="gramEnd"/>
      <w:r>
        <w:rPr>
          <w:sz w:val="28"/>
          <w:szCs w:val="28"/>
        </w:rPr>
        <w:t xml:space="preserve"> Перечень нормативных правовых актов Российской Федерации, нормативных правовых актов Московской области, муниципальных правовых актов дополнительно приведен в Приложении 7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5850B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8" w:name="_Toc125717097"/>
      <w:bookmarkEnd w:id="8"/>
      <w:r>
        <w:rPr>
          <w:b w:val="0"/>
          <w:bCs w:val="0"/>
          <w:sz w:val="28"/>
          <w:szCs w:val="28"/>
        </w:rPr>
        <w:t>8. Исчерпывающий перечень документов, необходимых для предоставления Услуги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8.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proofErr w:type="gramStart"/>
      <w:r>
        <w:rPr>
          <w:sz w:val="28"/>
          <w:szCs w:val="28"/>
        </w:rPr>
        <w:t>Исчерпывающий перечень документов, необходимых в соответствии с законодательными и иными нормативными правовыми актами Российской Федерации, нормативными правовыми актами Московской области для предоставления Услуги, с разделением на документы и информацию, которые заявитель должен представить самостоятельно, и документы, которые заявитель вправе представить по собственной инициативе, так как они подлежат представлению в рамках межведомственного информационного взаимодействия, а также способы подачи запроса и документов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необходимых</w:t>
      </w:r>
      <w:proofErr w:type="gramEnd"/>
      <w:r>
        <w:rPr>
          <w:sz w:val="28"/>
          <w:szCs w:val="28"/>
        </w:rPr>
        <w:t xml:space="preserve"> для предоставления Услуги, и требования к их представлению определяются для каждого варианта и приводятся в их описании, которое содержится в разделе III Регламента.</w:t>
      </w: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9" w:name="_Toc125717098"/>
      <w:bookmarkEnd w:id="9"/>
      <w:r>
        <w:rPr>
          <w:b w:val="0"/>
          <w:bCs w:val="0"/>
          <w:sz w:val="28"/>
          <w:szCs w:val="28"/>
        </w:rPr>
        <w:t>9. Исчерпывающий перечень оснований для отказа</w:t>
      </w: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 приеме документов, необходимых для предоставления Услуги</w:t>
      </w: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9.1. Исчерпывающий перечень оснований для отказа в приеме документов, необходимых для предоставления Услуги, определяется для каждого варианта и приводится в их описании, которое содержится в разделе III Регламента.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9.2. Решение об отказе в приеме документов, необходимых для предоставления Услуги, оформляется в соответствии с Приложением 8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 Регламенту и предоставляется (направляется) заявителю в порядке, установленном в разделе </w:t>
      </w:r>
      <w:r>
        <w:rPr>
          <w:sz w:val="28"/>
          <w:szCs w:val="28"/>
          <w:lang w:val="en-US"/>
        </w:rPr>
        <w:t>III </w:t>
      </w:r>
      <w:r>
        <w:rPr>
          <w:sz w:val="28"/>
          <w:szCs w:val="28"/>
        </w:rPr>
        <w:t>Регламента.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9.3. Принятие решения об отказе в приеме документов, необходимых для предоставления Услуги, не препятствует повторному обращению заявителя в </w:t>
      </w:r>
      <w:r w:rsidRPr="00336DA8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за предоставлением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5850B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0" w:name="_Toc125717099_Копия_1"/>
      <w:bookmarkEnd w:id="10"/>
      <w:r>
        <w:rPr>
          <w:b w:val="0"/>
          <w:bCs w:val="0"/>
          <w:sz w:val="28"/>
          <w:szCs w:val="28"/>
        </w:rPr>
        <w:t>10. Исчерпывающий перечень оснований для приостановления</w:t>
      </w: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предоставления Услуги или отказа в предоставлении Услуги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10.1. Основания для приостановления предоставления Услуги отсутствуют.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10.2. Исчерпывающий перечень оснований для отказа в предоставлении Услуги определяется для каждого варианта и приводится в их описании, которое содержится в разделе III Регламента.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10.3. Заявитель вправе отказаться от получения Услуги на основании заявления, написанного в свободной форме, направив его по адресу электронной почты или обратившись в </w:t>
      </w:r>
      <w:r w:rsidRPr="00336DA8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лично. На основании поступившего </w:t>
      </w:r>
      <w:r>
        <w:rPr>
          <w:sz w:val="28"/>
          <w:szCs w:val="28"/>
        </w:rPr>
        <w:lastRenderedPageBreak/>
        <w:t xml:space="preserve">заявления об отказе от предоставления Услуги уполномоченным должностным лицом </w:t>
      </w:r>
      <w:r w:rsidRPr="00336DA8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принимается решение об отказе в предоставлении Услуги. Факт отказа заявителя от предоставления Услуги с приложением заявления и решения об отказе в предоставлении Услуги фиксируется в ВИС. Отказ от предоставления Услуги не препятствует повторному обращению заявителя в </w:t>
      </w:r>
      <w:r w:rsidRPr="00336DA8">
        <w:rPr>
          <w:rStyle w:val="20"/>
          <w:b w:val="0"/>
          <w:sz w:val="28"/>
          <w:szCs w:val="28"/>
        </w:rPr>
        <w:t>Администрацию</w:t>
      </w:r>
      <w:r>
        <w:rPr>
          <w:sz w:val="28"/>
          <w:szCs w:val="28"/>
        </w:rPr>
        <w:t xml:space="preserve"> за предоставлением Услуги.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10.4. Заявитель вправе повторно обратиться в </w:t>
      </w:r>
      <w:r w:rsidRPr="00336DA8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с запросом после устранения оснований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для отказа в предоставлении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5850B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1" w:name="_Toc125717100"/>
      <w:bookmarkEnd w:id="11"/>
      <w:r>
        <w:rPr>
          <w:b w:val="0"/>
          <w:bCs w:val="0"/>
          <w:sz w:val="28"/>
          <w:szCs w:val="28"/>
        </w:rPr>
        <w:t>11. Размер платы, взимаемой с заявителя</w:t>
      </w: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 предоставлении Услуги, и способы ее взимания</w:t>
      </w: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11.1. Услуга предоставляется бесплатно.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2" w:name="_Toc125717101"/>
      <w:bookmarkEnd w:id="12"/>
      <w:r>
        <w:rPr>
          <w:b w:val="0"/>
          <w:bCs w:val="0"/>
          <w:sz w:val="28"/>
          <w:szCs w:val="28"/>
        </w:rPr>
        <w:t>12. Максимальный срок ожидания в очереди при подаче заявителем запроса и при получении результата предоставления Услуги</w:t>
      </w: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12.1. 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3" w:name="_Toc125717102"/>
      <w:bookmarkEnd w:id="13"/>
      <w:r>
        <w:rPr>
          <w:b w:val="0"/>
          <w:bCs w:val="0"/>
          <w:sz w:val="28"/>
          <w:szCs w:val="28"/>
        </w:rPr>
        <w:t>13. Срок регистрации запроса</w:t>
      </w: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 Срок регистрации запроса в </w:t>
      </w:r>
      <w:r w:rsidRPr="00336DA8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в случае, если он подан: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13.1.1.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 электронной форме посредством РПГУ до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16:00 рабочего дня ⁠–⁠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подачи, после 16:00 рабочего дня либо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нерабочий день ⁠–⁠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следующий рабочий день;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13.1.2.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⁠–⁠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день обращения;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13.1.3.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почтовым отправлением ⁠–⁠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позднее следующего рабочего дня после его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поступления;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13.1.4.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 ⁠–⁠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позднее следующего рабочего дня после его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поступления.</w:t>
      </w: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4" w:name="_Toc125717103"/>
      <w:bookmarkEnd w:id="14"/>
      <w:r>
        <w:rPr>
          <w:b w:val="0"/>
          <w:bCs w:val="0"/>
          <w:sz w:val="28"/>
          <w:szCs w:val="28"/>
        </w:rPr>
        <w:t>14. Требования к помещениям, в которых предоставляются Услуги</w:t>
      </w: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14.1. </w:t>
      </w:r>
      <w:proofErr w:type="gramStart"/>
      <w:r>
        <w:rPr>
          <w:sz w:val="28"/>
          <w:szCs w:val="28"/>
        </w:rPr>
        <w:t xml:space="preserve">Требования к помещениям, в которых предоставляются Услуги, в том числе залам ожидания, местам для заполнения запросов, информационным стендам с образцами их заполнения и перечнем документов и (или) информации, необходимых для предоставления Услуги, должны соответствовать требованиям, установленным постановлением Правительства Российской 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 (далее – постановление Правительства </w:t>
      </w:r>
      <w:r>
        <w:rPr>
          <w:sz w:val="28"/>
          <w:szCs w:val="28"/>
        </w:rPr>
        <w:lastRenderedPageBreak/>
        <w:t>Российской Федерации</w:t>
      </w:r>
      <w:proofErr w:type="gramEnd"/>
      <w:r>
        <w:rPr>
          <w:sz w:val="28"/>
          <w:szCs w:val="28"/>
        </w:rPr>
        <w:t xml:space="preserve"> № </w:t>
      </w:r>
      <w:proofErr w:type="gramStart"/>
      <w:r>
        <w:rPr>
          <w:sz w:val="28"/>
          <w:szCs w:val="28"/>
        </w:rPr>
        <w:t>1376), а также требованиям к обеспечению доступности указанных объектов для инвалидов, установленным Федеральным законом от 24.11.1995 № 181-ФЗ «О социальной защите инвалидов в Российской Федерации», Законом Московской области № 121/2009-ОЗ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 Московской области».</w:t>
      </w:r>
      <w:proofErr w:type="gramEnd"/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14.2. Требования к помещениям, в которых предоставляются Услуги, размещаются на официальном </w:t>
      </w:r>
      <w:r w:rsidR="00BB7DB9" w:rsidRPr="00BB7DB9">
        <w:rPr>
          <w:sz w:val="28"/>
          <w:szCs w:val="28"/>
        </w:rPr>
        <w:t>информационном портале</w:t>
      </w:r>
      <w:r>
        <w:rPr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РПГУ.</w:t>
      </w: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5" w:name="_Toc125717104"/>
      <w:bookmarkEnd w:id="15"/>
      <w:r>
        <w:rPr>
          <w:b w:val="0"/>
          <w:bCs w:val="0"/>
          <w:sz w:val="28"/>
          <w:szCs w:val="28"/>
        </w:rPr>
        <w:t>15. Показатели качества и доступности Услуги</w:t>
      </w: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 xml:space="preserve">15.1. Показателями качества и доступности Услуги, перечень которых размещен на официальном </w:t>
      </w:r>
      <w:r w:rsidR="00BB7DB9" w:rsidRPr="00BB7DB9">
        <w:rPr>
          <w:sz w:val="28"/>
          <w:szCs w:val="28"/>
        </w:rPr>
        <w:t>информационном портале</w:t>
      </w:r>
      <w:r>
        <w:rPr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  <w:lang w:eastAsia="en-US" w:bidi="ar-SA"/>
        </w:rPr>
        <w:t>Администрации, а также на </w:t>
      </w:r>
      <w:r>
        <w:rPr>
          <w:sz w:val="28"/>
          <w:szCs w:val="28"/>
        </w:rPr>
        <w:t>РПГУ,</w:t>
      </w:r>
      <w:r>
        <w:rPr>
          <w:color w:val="00B050"/>
          <w:sz w:val="28"/>
          <w:szCs w:val="28"/>
        </w:rPr>
        <w:t xml:space="preserve"> </w:t>
      </w:r>
      <w:r>
        <w:rPr>
          <w:sz w:val="28"/>
          <w:szCs w:val="28"/>
        </w:rPr>
        <w:t>являются: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15.1.1. Доступность электронных форм документов, необходимых для предоставления Услуги.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15.1.2. Возможность подачи запроса и документов, необходимых для предоставления Услуги, в электронной форме.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15.1.3. Своевременное предоставление Услуги (отсутствие нарушений сроков предоставления Услуги).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15.1.4. Предоставление Услуги в соответствии с вариантом.</w:t>
      </w:r>
    </w:p>
    <w:p w:rsidR="005850BF" w:rsidRDefault="00393AEF" w:rsidP="00EA5033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15.1.5. Удобство информирования заявителя о ходе предоставления Услуги, а также получения результата предоставления Услуги.</w:t>
      </w: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16. 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16.1. Услуги, которые являются необходимыми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обязательными для предоставления Услуги, отсутствуют.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16.2. Информационные системы, используемые для предоставления Услуги: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16.2.1. ВИС;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16.2.2. Модуль МФЦ ЕИС ОУ;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16.2.3. РПГУ.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16.3.1.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бесплатного доступа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подачи запросов,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также получение результата предоставления </w:t>
      </w:r>
      <w:proofErr w:type="gramStart"/>
      <w:r>
        <w:rPr>
          <w:sz w:val="28"/>
          <w:szCs w:val="28"/>
        </w:rPr>
        <w:t>Услуги</w:t>
      </w:r>
      <w:proofErr w:type="gramEnd"/>
      <w:r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распечатанного на бумажном носителе экземпляра электронного документа осуществляется в любом МФЦ в пределах территории Московской области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выбору заявителя независимо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его места жительства или места пребывания (для физических лиц, включая </w:t>
      </w:r>
      <w:r>
        <w:rPr>
          <w:sz w:val="28"/>
          <w:szCs w:val="28"/>
        </w:rPr>
        <w:lastRenderedPageBreak/>
        <w:t>индивидуальных предпринимателей), либо места нахождения (для юридических лиц).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16.3.2.</w:t>
      </w:r>
      <w:r>
        <w:rPr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>Предоставление Услуги в МФЦ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Федеральным законом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27.07.2010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210-ФЗ «Об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организации предоставления государственных и муниципальных услуг» (далее – Федеральный закон № 210-ФЗ), постановлением Правительства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 № 1376, а также в соответствии с соглашением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взаимодействии, которое заключается между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Государственным казенным учреждением Московской области «Московский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областной многофункциональный центр предоставления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муниципальных услуг»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порядке, установленном законодательством Российской</w:t>
      </w:r>
      <w:proofErr w:type="gramEnd"/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16.3.3.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предоставления Услуги, ходе рассмотрения запросов,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иным вопросам, связанным с предоставлением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осуществляются бесплатно.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16.3.4.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Перечень МФЦ Московской области размещен на РПГУ.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16.3.5.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 МФЦ исключается</w:t>
      </w:r>
      <w:r>
        <w:rPr>
          <w:position w:val="9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 заявителя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16.3.6.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 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МФЦ,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работникам МФЦ запрещается требовать от заявителя предоставления документов, информации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осуществления действий, предусмотренных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частью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статьи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16 Федерального закона</w:t>
      </w:r>
      <w:r w:rsidRPr="00B11E2B">
        <w:rPr>
          <w:sz w:val="28"/>
          <w:szCs w:val="28"/>
        </w:rPr>
        <w:t xml:space="preserve"> </w:t>
      </w:r>
      <w:r>
        <w:rPr>
          <w:sz w:val="28"/>
          <w:szCs w:val="28"/>
        </w:rPr>
        <w:t>№ 210-ФЗ.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16.4.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16.4.1. При подаче запроса посредством РПГУ заполняется его интерактивная форма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карточке Услуги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 электронных образов документов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(или) указанием сведений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16.4.2.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рассмотрения запросов и готовности результата предоставления Услуги осуществляется бесплатно посредством Личного кабинета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РПГУ, сервиса РПГУ «Узнать статус заявления», 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так же осуществляется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бесплатному единому номеру телефона Электронной приёмной Московской области +7 (800) 550-50-30.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16.4.3. </w:t>
      </w:r>
      <w:proofErr w:type="gramStart"/>
      <w:r>
        <w:rPr>
          <w:sz w:val="28"/>
          <w:szCs w:val="28"/>
        </w:rPr>
        <w:t>Требования к форматам запросов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иных документов, представляемых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электронных документов, необходимых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31.10.2018 № 792/37 </w:t>
      </w:r>
      <w:bookmarkStart w:id="16" w:name="_Hlk22122561_Копия_1"/>
      <w:bookmarkEnd w:id="16"/>
      <w:r>
        <w:rPr>
          <w:sz w:val="28"/>
          <w:szCs w:val="28"/>
        </w:rPr>
        <w:t>«Об утверждении требований к форматам заявлений и иных документов, представляемых в форме электронных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государственных и муниципальных услуг на территории Московской области».</w:t>
      </w:r>
      <w:proofErr w:type="gramEnd"/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7" w:name="_Toc125717106"/>
      <w:bookmarkEnd w:id="4"/>
      <w:bookmarkEnd w:id="17"/>
      <w:r>
        <w:rPr>
          <w:b w:val="0"/>
          <w:bCs w:val="0"/>
          <w:sz w:val="28"/>
          <w:szCs w:val="28"/>
          <w:lang w:val="en-US"/>
        </w:rPr>
        <w:lastRenderedPageBreak/>
        <w:t>III</w:t>
      </w:r>
      <w:r>
        <w:rPr>
          <w:b w:val="0"/>
          <w:bCs w:val="0"/>
          <w:sz w:val="28"/>
          <w:szCs w:val="28"/>
        </w:rPr>
        <w:t>. Состав, последовательность</w:t>
      </w:r>
    </w:p>
    <w:p w:rsidR="005850BF" w:rsidRDefault="00393AEF" w:rsidP="00EA5033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:rsidR="005850BF" w:rsidRPr="00336DA8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Pr="00336DA8" w:rsidRDefault="00393AE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  <w:r w:rsidRPr="00336DA8">
        <w:rPr>
          <w:sz w:val="28"/>
          <w:szCs w:val="28"/>
        </w:rPr>
        <w:t xml:space="preserve">17. </w:t>
      </w:r>
      <w:r>
        <w:rPr>
          <w:sz w:val="28"/>
          <w:szCs w:val="28"/>
        </w:rPr>
        <w:t>Варианты предоставления Услуги</w:t>
      </w:r>
    </w:p>
    <w:p w:rsidR="005850BF" w:rsidRDefault="005850BF" w:rsidP="00EA5033">
      <w:pPr>
        <w:pStyle w:val="2"/>
        <w:spacing w:before="0" w:after="0" w:line="240" w:lineRule="auto"/>
        <w:ind w:firstLine="709"/>
        <w:rPr>
          <w:b w:val="0"/>
          <w:bCs w:val="0"/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17.1. Перечень вариантов: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ордера на право производства земляных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физические лица – граждане Российской Федерации, иностранные граждане, лица без гражданства: </w:t>
      </w:r>
      <w:r w:rsidR="001D2DEB">
        <w:rPr>
          <w:sz w:val="28"/>
          <w:szCs w:val="28"/>
        </w:rPr>
        <w:t>собственники</w:t>
      </w:r>
      <w:r>
        <w:rPr>
          <w:sz w:val="28"/>
          <w:szCs w:val="28"/>
        </w:rPr>
        <w:t xml:space="preserve"> объекта недвижимости,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ордера на право производства земляных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Федерации, иностранные граждане, лица без гражданства: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ордера на право производства земляных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Федерации, иностранные граждане, лица без гражданства: иные правообладатели объекта недвижимости,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4.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ордера на право производства земляных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5.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ордера на право производства земляных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юридические лица: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</w:t>
      </w:r>
      <w:r w:rsidR="001D2DEB" w:rsidRPr="001D2DEB">
        <w:rPr>
          <w:sz w:val="28"/>
          <w:szCs w:val="28"/>
        </w:rPr>
        <w:t>Раменского муниципального округа Московской области</w:t>
      </w:r>
      <w:r w:rsidR="001D2DEB">
        <w:rPr>
          <w:sz w:val="28"/>
          <w:szCs w:val="28"/>
        </w:rPr>
        <w:t>,</w:t>
      </w:r>
      <w:r>
        <w:rPr>
          <w:sz w:val="28"/>
          <w:szCs w:val="28"/>
        </w:rPr>
        <w:t xml:space="preserve">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6.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ордера на право производства земляных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юридические лица: иные правообладатели объекта недвижимости, расположенного на территории Московской области, имеющие </w:t>
      </w:r>
      <w:r>
        <w:rPr>
          <w:sz w:val="28"/>
          <w:szCs w:val="28"/>
        </w:rPr>
        <w:lastRenderedPageBreak/>
        <w:t>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7.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ордера на право производства земляных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8.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ордера на право производства земляных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индивидуальные предприниматели: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</w:t>
      </w:r>
      <w:r w:rsidR="001D2DEB" w:rsidRPr="001D2DEB">
        <w:rPr>
          <w:sz w:val="28"/>
          <w:szCs w:val="28"/>
        </w:rPr>
        <w:t>Раменского муниципального округа Московской области</w:t>
      </w:r>
      <w:r w:rsidR="001D2DEB">
        <w:rPr>
          <w:sz w:val="28"/>
          <w:szCs w:val="28"/>
        </w:rPr>
        <w:t>,</w:t>
      </w:r>
      <w:r>
        <w:rPr>
          <w:sz w:val="28"/>
          <w:szCs w:val="28"/>
        </w:rPr>
        <w:t xml:space="preserve">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9.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ордера на право производства земляных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10.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Закрытие ордера на право производства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физические лица – граждане Российской Федерации, иностранные граждане, лица без гражданства: </w:t>
      </w:r>
      <w:r w:rsidR="001D2DEB">
        <w:rPr>
          <w:sz w:val="28"/>
          <w:szCs w:val="28"/>
        </w:rPr>
        <w:t>собственники</w:t>
      </w:r>
      <w:r>
        <w:rPr>
          <w:sz w:val="28"/>
          <w:szCs w:val="28"/>
        </w:rPr>
        <w:t xml:space="preserve"> объекта недвижимости,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11.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11.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Закрытие ордера на право производства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Федерации, иностранные граждане, лица без гражданства: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12.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12.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Закрытие ордера на право производства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Федерации, иностранные граждане, лица без гражданства: иные правообладатели объекта недвижимости,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13.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13.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Закрытие ордера на право производства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Категория заявителя – юридические лица: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14.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14.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Закрытие ордера на право производства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юридические лица: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</w:t>
      </w:r>
      <w:r w:rsidR="001D2DEB" w:rsidRPr="001D2DEB">
        <w:rPr>
          <w:sz w:val="28"/>
          <w:szCs w:val="28"/>
        </w:rPr>
        <w:t>Раменского муниципального округа Московской области</w:t>
      </w:r>
      <w:r w:rsidR="001D2DEB">
        <w:rPr>
          <w:sz w:val="28"/>
          <w:szCs w:val="28"/>
        </w:rPr>
        <w:t>,</w:t>
      </w:r>
      <w:r>
        <w:rPr>
          <w:sz w:val="28"/>
          <w:szCs w:val="28"/>
        </w:rPr>
        <w:t xml:space="preserve">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15.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15.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Закрытие ордера на право производства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16.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16.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Закрытие ордера на право производства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17.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17.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Закрытие ордера на право производства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индивидуальные предприниматели: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</w:t>
      </w:r>
      <w:r w:rsidR="001D2DEB" w:rsidRPr="001D2DEB">
        <w:rPr>
          <w:sz w:val="28"/>
          <w:szCs w:val="28"/>
        </w:rPr>
        <w:t>Раменского муниципального округа Московской области</w:t>
      </w:r>
      <w:r w:rsidR="001D2DEB">
        <w:rPr>
          <w:sz w:val="28"/>
          <w:szCs w:val="28"/>
        </w:rPr>
        <w:t>,</w:t>
      </w:r>
      <w:r>
        <w:rPr>
          <w:sz w:val="28"/>
          <w:szCs w:val="28"/>
        </w:rPr>
        <w:t xml:space="preserve">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18.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18.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Закрытие ордера на право производства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19.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19.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Закрытие ордера на право производства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организации, выполняющие работы в рамках региональной программы по социальной газификации,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20.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20.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ордера на право производства аварийно-восстановительных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 xml:space="preserve">Категория заявителя – физические лица – граждане Российской Федерации, иностранные граждане, лица без гражданства: </w:t>
      </w:r>
      <w:r w:rsidR="001D2DEB">
        <w:rPr>
          <w:sz w:val="28"/>
          <w:szCs w:val="28"/>
        </w:rPr>
        <w:t>собственники</w:t>
      </w:r>
      <w:r>
        <w:rPr>
          <w:sz w:val="28"/>
          <w:szCs w:val="28"/>
        </w:rPr>
        <w:t xml:space="preserve"> объекта недвижимости,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21.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21.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ордера на право производства аварийно-восстановительных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Федерации, иностранные граждане, лица без гражданства: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22.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22.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ордера на право производства аварийно-восстановительных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Федерации, иностранные граждане, лица без гражданства: иные правообладатели объекта недвижимости,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23.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23.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ордера на право производства аварийно-восстановительных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24.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24.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ордера на право производства аварийно-восстановительных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юридические лица: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</w:t>
      </w:r>
      <w:r w:rsidR="001D2DEB" w:rsidRPr="001D2DEB">
        <w:rPr>
          <w:sz w:val="28"/>
          <w:szCs w:val="28"/>
        </w:rPr>
        <w:t>Раменского муниципального округа Московской области</w:t>
      </w:r>
      <w:r w:rsidR="001D2DEB">
        <w:rPr>
          <w:sz w:val="28"/>
          <w:szCs w:val="28"/>
        </w:rPr>
        <w:t>,</w:t>
      </w:r>
      <w:r>
        <w:rPr>
          <w:sz w:val="28"/>
          <w:szCs w:val="28"/>
        </w:rPr>
        <w:t xml:space="preserve">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25.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25.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ордера на право производства аварийно-восстановительных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26.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26.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ордера на право производства аварийно-восстановительных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27.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27.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ордера на право производства аварийно-восстановительных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 xml:space="preserve">Категория заявителя – индивидуальные предприниматели: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</w:t>
      </w:r>
      <w:r w:rsidR="001D2DEB" w:rsidRPr="001D2DEB">
        <w:rPr>
          <w:sz w:val="28"/>
          <w:szCs w:val="28"/>
        </w:rPr>
        <w:t>Раменского муниципального округа Московской области</w:t>
      </w:r>
      <w:r w:rsidR="001D2DEB">
        <w:rPr>
          <w:sz w:val="28"/>
          <w:szCs w:val="28"/>
        </w:rPr>
        <w:t>,</w:t>
      </w:r>
      <w:r>
        <w:rPr>
          <w:sz w:val="28"/>
          <w:szCs w:val="28"/>
        </w:rPr>
        <w:t xml:space="preserve">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28.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28.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ордера на право производства аварийно-восстановительных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29.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29.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Переоформление (продление) ордера на право производства земляных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физические лица – граждане Российской Федерации, иностранные граждане, лица без гражданства: </w:t>
      </w:r>
      <w:r w:rsidR="001D2DEB">
        <w:rPr>
          <w:sz w:val="28"/>
          <w:szCs w:val="28"/>
        </w:rPr>
        <w:t>собственники</w:t>
      </w:r>
      <w:r>
        <w:rPr>
          <w:sz w:val="28"/>
          <w:szCs w:val="28"/>
        </w:rPr>
        <w:t xml:space="preserve"> объекта недвижимости,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30.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30.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Переоформление (продление) ордера на право производства земляных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Федерации, иностранные граждане, лица без гражданства: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31.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31.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Переоформление (продление) ордера на право производства земляных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Федерации, иностранные граждане, лица без гражданства: иные правообладатели объекта недвижимости,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32.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32.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Переоформление (продление) ордера на право производства земляных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33.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33.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Переоформление (продление) ордера на право производства земляных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юридические лица: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</w:t>
      </w:r>
      <w:r w:rsidR="001D2DEB" w:rsidRPr="001D2DEB">
        <w:rPr>
          <w:sz w:val="28"/>
          <w:szCs w:val="28"/>
        </w:rPr>
        <w:lastRenderedPageBreak/>
        <w:t>Раменского муниципального округа Московской области</w:t>
      </w:r>
      <w:r w:rsidR="001D2DEB">
        <w:rPr>
          <w:sz w:val="28"/>
          <w:szCs w:val="28"/>
        </w:rPr>
        <w:t>,</w:t>
      </w:r>
      <w:r>
        <w:rPr>
          <w:sz w:val="28"/>
          <w:szCs w:val="28"/>
        </w:rPr>
        <w:t xml:space="preserve">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34.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34.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Переоформление (продление) ордера на право производства земляных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35.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35.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Переоформление (продление) ордера на право производства земляных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36.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36.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Переоформление (продление) ордера на право производства земляных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индивидуальные предприниматели: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</w:t>
      </w:r>
      <w:r w:rsidR="001D2DEB" w:rsidRPr="001D2DEB">
        <w:rPr>
          <w:sz w:val="28"/>
          <w:szCs w:val="28"/>
        </w:rPr>
        <w:t>Раменского муниципального округа Московской области</w:t>
      </w:r>
      <w:r w:rsidR="001D2DEB">
        <w:rPr>
          <w:sz w:val="28"/>
          <w:szCs w:val="28"/>
        </w:rPr>
        <w:t>,</w:t>
      </w:r>
      <w:r>
        <w:rPr>
          <w:sz w:val="28"/>
          <w:szCs w:val="28"/>
        </w:rPr>
        <w:t xml:space="preserve">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37.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37.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Переоформление (продление) ордера на право производства земляных работ.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336DA8">
        <w:rPr>
          <w:sz w:val="28"/>
          <w:szCs w:val="28"/>
        </w:rPr>
        <w:t>38.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38.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ордера на производство земляных работ в рамках региональной программы по социальной газификации.</w:t>
      </w:r>
    </w:p>
    <w:p w:rsidR="005850BF" w:rsidRDefault="00393AEF" w:rsidP="00EA5033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организации, выполняющие работы в рамках региональной программы по социальной газификации, включая их уполномоченных представителей.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17.2. Порядок исправления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выданных в результате предоставления Услуги</w:t>
      </w:r>
      <w:r w:rsidRPr="00336DA8">
        <w:rPr>
          <w:sz w:val="28"/>
          <w:szCs w:val="28"/>
        </w:rPr>
        <w:t xml:space="preserve"> документах</w:t>
      </w:r>
      <w:r>
        <w:rPr>
          <w:sz w:val="28"/>
          <w:szCs w:val="28"/>
        </w:rPr>
        <w:t>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17.2.1. </w:t>
      </w:r>
      <w:proofErr w:type="gramStart"/>
      <w:r>
        <w:rPr>
          <w:sz w:val="28"/>
          <w:szCs w:val="28"/>
        </w:rPr>
        <w:t>Заявитель при обнаружении допущенных опечаток и ошибок в выданных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результате предоставления Услуги</w:t>
      </w:r>
      <w:r w:rsidRPr="00336DA8">
        <w:rPr>
          <w:sz w:val="28"/>
          <w:szCs w:val="28"/>
        </w:rPr>
        <w:t xml:space="preserve"> документах</w:t>
      </w:r>
      <w:r>
        <w:rPr>
          <w:sz w:val="28"/>
          <w:szCs w:val="28"/>
        </w:rPr>
        <w:t xml:space="preserve"> обращается в Администрацию лично, почтовым отправлением, по электронной почте с заявлением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необходимости исправления опечаток и ошибок, составленным в свободной форме,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котором содержится указание на их описание.</w:t>
      </w:r>
      <w:proofErr w:type="gramEnd"/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получении указанного заявления регистрирует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позднее следующего рабочего дня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поступления, </w:t>
      </w:r>
      <w:r>
        <w:rPr>
          <w:sz w:val="28"/>
          <w:szCs w:val="28"/>
        </w:rPr>
        <w:lastRenderedPageBreak/>
        <w:t>рассматривает вопрос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необходимости внесения изменений в выданные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результате предоставления Услуги </w:t>
      </w:r>
      <w:r w:rsidRPr="00336DA8">
        <w:rPr>
          <w:sz w:val="28"/>
          <w:szCs w:val="28"/>
        </w:rPr>
        <w:t>документы</w:t>
      </w:r>
      <w:r>
        <w:rPr>
          <w:sz w:val="28"/>
          <w:szCs w:val="28"/>
        </w:rPr>
        <w:t>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Администрация обеспечивает устранение допущенных опечаток и ошибок в выданных в результате предоставления Услуги документах и направляет (выдает) заявителю </w:t>
      </w:r>
      <w:r w:rsidRPr="00336DA8">
        <w:rPr>
          <w:sz w:val="28"/>
          <w:szCs w:val="28"/>
        </w:rPr>
        <w:t>уведомление 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их исправлении (в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случае, если запрос направлялся посредством РПГУ) либо </w:t>
      </w:r>
      <w:r>
        <w:rPr>
          <w:sz w:val="28"/>
          <w:szCs w:val="28"/>
        </w:rPr>
        <w:t>результат предоставления Услуги (в случае, если запрос направлялся почтовым отправлением, в Администрацию лично, по электронной почте) лично, почтовым отправлением, по электронной почте (в зависимости от способа обращения с заявлением о</w:t>
      </w:r>
      <w:proofErr w:type="gramEnd"/>
      <w:r>
        <w:rPr>
          <w:sz w:val="28"/>
          <w:szCs w:val="28"/>
        </w:rPr>
        <w:t> необходимости исправления опечаток и ошибок) в срок, не превышающий 3 (трёх)  рабочих дней со дня регистрации заявления о необходимости исправления опечаток и ошибок.</w:t>
      </w:r>
    </w:p>
    <w:p w:rsidR="005850BF" w:rsidRDefault="00393AEF" w:rsidP="00EA5033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В случае отсутствия оснований для удовлетворения заявления о необходимости исправления опечаток и ошибок Администрация направляет (выдает) заявителю мотивированное уведомление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удовлетворении данного заявления лично, почтовым отправлением, по электронной почте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способа обращения)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превышающий 3 (трёх) рабочих дней со дня регистрации такого заявления.</w:t>
      </w:r>
    </w:p>
    <w:p w:rsidR="005850BF" w:rsidRDefault="00393AEF" w:rsidP="00EA5033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17.2.2. </w:t>
      </w:r>
      <w:proofErr w:type="gramStart"/>
      <w:r>
        <w:rPr>
          <w:sz w:val="28"/>
          <w:szCs w:val="28"/>
        </w:rPr>
        <w:t>Администрация при обнаружении допущенных опечаток и ошибок в выданных в результате предоставления Услуги документах обеспечивает их устранение в указанных документах, направляет заявителю</w:t>
      </w:r>
      <w:r>
        <w:rPr>
          <w:i/>
          <w:sz w:val="28"/>
          <w:szCs w:val="28"/>
        </w:rPr>
        <w:t xml:space="preserve"> </w:t>
      </w:r>
      <w:r w:rsidRPr="00336DA8">
        <w:rPr>
          <w:sz w:val="28"/>
          <w:szCs w:val="28"/>
        </w:rPr>
        <w:t>уведомление 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их исправлении (в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случае, если запрос направлялся посредством РПГУ) либо </w:t>
      </w:r>
      <w:r>
        <w:rPr>
          <w:sz w:val="28"/>
          <w:szCs w:val="28"/>
        </w:rPr>
        <w:t>результат предоставления Услуги (в случае, если запрос направлялся почтовым отправлением, в Администрацию лично, по электронной почте)</w:t>
      </w:r>
      <w:r w:rsidRPr="00336DA8">
        <w:rPr>
          <w:sz w:val="28"/>
          <w:szCs w:val="28"/>
        </w:rPr>
        <w:t xml:space="preserve"> при личном обращении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Администрацию, почтовым отправлением,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</w:t>
      </w:r>
      <w:proofErr w:type="gramEnd"/>
      <w:r>
        <w:rPr>
          <w:sz w:val="28"/>
          <w:szCs w:val="28"/>
        </w:rPr>
        <w:t xml:space="preserve"> в срок, не превышающий 3 (трёх) рабочих дней со дня обнаружения таких опечаток и ошибок.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17.3. Выдача дубликата документа, выданного по результатам предоставления Услуги, не предусмотрена.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8" w:name="_Toc125717108"/>
      <w:bookmarkEnd w:id="18"/>
      <w:r>
        <w:rPr>
          <w:b w:val="0"/>
          <w:bCs w:val="0"/>
          <w:sz w:val="28"/>
          <w:szCs w:val="28"/>
        </w:rPr>
        <w:t>18. Описание административной процедуры профилирования заявителя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18.1. Вариант определяется путем профилирования заявителя в соответствии с Приложением 9 к Регламенту.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18.2. Профилирование заявителя осуществляется посредством РПГУ, опроса в Администрации (в зависимости от способов подачи запроса, установленных Регламентом).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18.3. 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результатам профилирования заявителя определяется полный перечень комбинаций признаков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Регламентом, каждая из которых соответствует одному варианту.</w:t>
      </w:r>
    </w:p>
    <w:p w:rsidR="005850BF" w:rsidRPr="00336DA8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19.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Описание вариантов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336DA8">
        <w:rPr>
          <w:sz w:val="28"/>
          <w:szCs w:val="28"/>
        </w:rPr>
        <w:t xml:space="preserve"> вариантов 1, 2, 3,</w:t>
      </w:r>
      <w:r>
        <w:rPr>
          <w:sz w:val="28"/>
          <w:szCs w:val="28"/>
        </w:rPr>
        <w:t xml:space="preserve"> </w:t>
      </w:r>
      <w:bookmarkStart w:id="19" w:name="__DdeLink__6048_2857491986"/>
      <w:bookmarkEnd w:id="19"/>
      <w:r>
        <w:rPr>
          <w:sz w:val="28"/>
          <w:szCs w:val="28"/>
        </w:rPr>
        <w:t>указанных в подпунктах 17.1.1 ‒ 17.1.3 пункта </w:t>
      </w:r>
      <w:r w:rsidRPr="00336DA8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336DA8">
        <w:rPr>
          <w:sz w:val="28"/>
          <w:szCs w:val="28"/>
        </w:rPr>
        <w:t>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1.</w:t>
      </w:r>
      <w:r>
        <w:rPr>
          <w:sz w:val="28"/>
          <w:szCs w:val="28"/>
        </w:rPr>
        <w:t>1. Результатом предоставления Услуги является: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1.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«Ордер на право производства земляных работ», который оформляется в соответствии с Приложением 1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6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.2. Срок предоставления Услуги составляет 10 (десять) рабочих дней со дня регистрации запроса в Администрации.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10 (десять) рабочих дней со дня регистрации запроса в </w:t>
      </w:r>
      <w:r w:rsidRPr="00336DA8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0" w:name="_anchor_96_Копия_1"/>
      <w:bookmarkEnd w:id="20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.3.1. </w:t>
      </w:r>
      <w:r w:rsidRPr="00336DA8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Приложении 10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интерактивная форма;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его подписание, заверен печатью </w:t>
      </w:r>
      <w:r w:rsidRPr="00B11E2B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B11E2B">
        <w:rPr>
          <w:sz w:val="28"/>
          <w:szCs w:val="28"/>
        </w:rPr>
        <w:t>наличии);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его подписание, заверен печатью </w:t>
      </w:r>
      <w:r w:rsidRPr="00B11E2B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B11E2B">
        <w:rPr>
          <w:sz w:val="28"/>
          <w:szCs w:val="28"/>
        </w:rPr>
        <w:t>наличии);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наличии).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>приказ</w:t>
      </w:r>
      <w:proofErr w:type="gramEnd"/>
      <w:r>
        <w:rPr>
          <w:sz w:val="28"/>
          <w:szCs w:val="28"/>
        </w:rPr>
        <w:t xml:space="preserve">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B11E2B">
        <w:rPr>
          <w:sz w:val="28"/>
          <w:szCs w:val="28"/>
        </w:rPr>
        <w:t>Администрации);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Договор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подключении (технологическом присоединении) объектов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сетям инженерно⁠-⁠технического обеспечения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технические условия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подключение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сетям инженерно⁠-⁠технического обеспечения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подключении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сетям инженерно⁠-⁠технического обеспечения).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B11E2B">
        <w:rPr>
          <w:sz w:val="28"/>
          <w:szCs w:val="28"/>
        </w:rPr>
        <w:t>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Проект производства работ.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Проект производства работ содержит: 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текстовую часть: с описанием места работ, решением заказчика о проведении работ; наименованием заказчика; исходными данными по проектированию; описанием вида, объемов и продолжительности работ; описанием технологической последовательности выполнения работ, с выделением работ, проводимых на проезжей части улиц и магистралей, пешеходных тротуаров; описанием мероприятий по восстановлению нарушенного благоустройства; 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⁠-⁠ графическую часть: схема производства работ на инженерно⁠-⁠топографическом плане М 1:500 с указанием границ проводимых работ, разрытий; расположением проектируемых зданий, сооружений и коммуникаций; временных </w:t>
      </w:r>
      <w:r>
        <w:rPr>
          <w:sz w:val="28"/>
          <w:szCs w:val="28"/>
        </w:rPr>
        <w:lastRenderedPageBreak/>
        <w:t>площадок для складирования грунтов и проведения их рекультивации; временных сооружений, временных подземных, надземных инженерных сетей и коммуникаций с указанием мест подключения временных сетей к действующим сетям;</w:t>
      </w:r>
      <w:proofErr w:type="gramEnd"/>
      <w:r>
        <w:rPr>
          <w:sz w:val="28"/>
          <w:szCs w:val="28"/>
        </w:rPr>
        <w:t xml:space="preserve"> местами размещения грузоподъемной и землеройной техники; сведениями о древесно⁠-⁠кустарниковой и травянистой растительности; зонами отстоя транспорта; местами установки ограждений. 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Инженерно⁠⁠-⁠⁠топографический план оформляется в соответствии с требованиями Свода правил СП 47.13330.2016 «Инженерные изыскания для строительства. Основные положения. Актуализированная редакция СНиП 11⁠⁠-⁠⁠02⁠⁠-⁠⁠96» и СП 11⁠⁠-⁠⁠104⁠⁠-⁠⁠97 «Инженерно⁠⁠-⁠⁠геодезические изыскания для строительства», в Местной системе координат Московской области (</w:t>
      </w:r>
      <w:proofErr w:type="gramStart"/>
      <w:r>
        <w:rPr>
          <w:sz w:val="28"/>
          <w:szCs w:val="28"/>
        </w:rPr>
        <w:t>МСК</w:t>
      </w:r>
      <w:proofErr w:type="gramEnd"/>
      <w:r>
        <w:rPr>
          <w:sz w:val="28"/>
          <w:szCs w:val="28"/>
        </w:rPr>
        <w:t xml:space="preserve">⁠⁠-⁠⁠50) и Балтийской системе высот. На инженерно⁠⁠-⁠⁠топографическом плане должны быть нанесены существующие и проектируемые инженерные подземные коммуникации (сооружения). Срок действия инженерно⁠⁠-⁠⁠топографического плана не более 2 лет с момента его изготовления с учетом требований подпункта 5.189⁠⁠-⁠⁠5.199 СП 11⁠⁠-⁠⁠104⁠⁠-⁠⁠97 «Инженерно⁠⁠-⁠⁠геодезические изыскания для строительства». 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Допускается использование инженерно⁠⁠-⁠⁠топографического плана, изготовленного более 2 лет назад, при условии его обновления в соответствии с требованиями п. 5.3.4 СП 317.1325800.2017 «Инженерно⁠-⁠геодезические изыскания для строительства. Общие правила производства работ».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Схема производства работ согласовывается с соответствующими службами, отвечающими за эксплуатацию инженерных коммуникаций, с правообладателями земельных участков, на которых планируется проведение работ. 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Разработка проекта может осуществляться заказчиком работ, либо привлекаемым заказчиком на основании договора физическим или юридическим лицом, которые являются членами соответствующей саморегулируемой организации. 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Для проведения работ по благоустройству и вертикальной планировке территорий, за исключением работ по посадке деревьев, кустарников, благоустройства газонов, в состав проекта производства работ включается схема благоустройства.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случае проведения земляных работ на землях сельскохозяйственного назначения в проект производства работ должен быть включен проект рекультивации, получивший положительное заключение государственной экологической экспертизы (в случае проведения земляных работ на землях сельскохозяйственного назначения, землях с неразграниченной собственностью, разработки полезных ископаемых, добычи торфа).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B11E2B">
        <w:rPr>
          <w:sz w:val="28"/>
          <w:szCs w:val="28"/>
        </w:rPr>
        <w:t>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Договор, содержащий право физическим лицам заключать договоры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выполнение земляных работ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осуществлять проведение земляных работ.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B11E2B">
        <w:rPr>
          <w:sz w:val="28"/>
          <w:szCs w:val="28"/>
        </w:rPr>
        <w:t>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6.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Приказ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назначении работника, ответственного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производство земляных работ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указанием фамилии, имени, отчества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контактной информации (для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юридических лиц, являющихся исполнителем работ) (в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случае смены исполнителя работ).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B11E2B">
        <w:rPr>
          <w:sz w:val="28"/>
          <w:szCs w:val="28"/>
        </w:rPr>
        <w:t>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336DA8">
        <w:rPr>
          <w:sz w:val="28"/>
          <w:szCs w:val="28"/>
        </w:rPr>
        <w:t>9.1.</w:t>
      </w:r>
      <w:r>
        <w:rPr>
          <w:sz w:val="28"/>
          <w:szCs w:val="28"/>
        </w:rPr>
        <w:t>4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336DA8">
        <w:rPr>
          <w:sz w:val="28"/>
          <w:szCs w:val="28"/>
        </w:rPr>
        <w:t>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Документация по планировке территории (в случае необходимости разработки данной документации в соответствии с Градостроительным кодексом Российской Федерации).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850BF" w:rsidRPr="00B11E2B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>Разрешение на размещение объектов, которые могут быть размещены на землях и земельных участках, находящихся в государственной, муниципальной собственности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 (в случаях, установленных постановлением Правительства Московской области от 08.04.2015 № 229/13 «Об утверждении порядка и условий размещения на территории Московской области объектов, которые могут быть размещены</w:t>
      </w:r>
      <w:proofErr w:type="gramEnd"/>
      <w:r>
        <w:rPr>
          <w:sz w:val="28"/>
          <w:szCs w:val="28"/>
        </w:rPr>
        <w:t xml:space="preserve"> на землях или земельных участках, находящихся в государственной, муниципальной собственности,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сервитута»).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850BF" w:rsidRPr="00B11E2B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Проектная документация (в случаях, установленных Градостроительным кодексом Российской Федерации).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850BF" w:rsidRPr="00B11E2B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.4.4.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ЕГРН об основных характеристиках и зарегистрированных правах на объект недвижимости.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1) посредством РПГУ предоставляется электронный образ документа (или электронный документ);</w:t>
      </w:r>
    </w:p>
    <w:p w:rsidR="005850BF" w:rsidRPr="00B11E2B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.4.5.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Разрешение на использование земель или земельного участка, находящихся в государственной или муниципальной собственности (в случаях, установленных Земельным кодексом Российской Федерации).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850BF" w:rsidRPr="00B11E2B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5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336DA8">
        <w:rPr>
          <w:sz w:val="28"/>
          <w:szCs w:val="28"/>
        </w:rPr>
        <w:t>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.5.1. несоответствие категории заявителя кругу лиц, указанных в подразделах 2, 17 Регламента;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.5.3. заявителем представлен неполный комплект документов, необходимых для предоставления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.5.8. обращение за предоставлением иной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 xml:space="preserve">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составе одного запроса.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6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336DA8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.7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наличие у заявителя, заказчика земляных работ или подрядчика земляных работ незакрытых ранее выданных ордеров, срок действия которых истек (за исключением обращения, указанного в подпункте 5.1.1.3 пункта 5.1 Регламента и повторного обращения на тот же объект);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поступление в Администрацию ответа на межведомственный запрос, свидетельствующего об отсутствии документа и (или) информации, необходимых для проведения земляных работ в соответствии с подпунктом 19.1.4 пункта 19.1 Регламента, если соответствующий документ не был представлен заявителем (представителем заявителя) по собственной инициативе;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8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межведомственное информационное взаимодействие;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получение дополнительных сведений от заявителя;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5)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предоставление результата предоставления Услуги.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336DA8">
        <w:rPr>
          <w:sz w:val="28"/>
          <w:szCs w:val="28"/>
        </w:rPr>
        <w:t>9.1.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предоставления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ВИС, РПГУ, Администрация.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Приложением 10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подпункте 19.1.3 пункта 19.1 Регламента. Заявителем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подпункте 19.1.4 пункта 19.1 Регламента.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электронной почте, почтовым отправлением.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подписание запроса).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 должностным лицом, работником Администрации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указанных документов снимается копия, которая заверяется подписью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печатью</w:t>
      </w:r>
      <w:proofErr w:type="spellEnd"/>
      <w:r>
        <w:rPr>
          <w:sz w:val="28"/>
          <w:szCs w:val="28"/>
          <w:lang w:val="en-US"/>
        </w:rPr>
        <w:t xml:space="preserve"> </w:t>
      </w:r>
      <w:r w:rsidRPr="00336DA8">
        <w:rPr>
          <w:sz w:val="28"/>
          <w:szCs w:val="28"/>
        </w:rPr>
        <w:t>Администрации)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 представляются копии</w:t>
      </w:r>
      <w:proofErr w:type="gramEnd"/>
      <w:r w:rsidRPr="00336DA8">
        <w:rPr>
          <w:sz w:val="28"/>
          <w:szCs w:val="28"/>
        </w:rPr>
        <w:t xml:space="preserve">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требованиями законодательства Российской Федерации).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проверяет запрос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предоставления Услуги, предусмотренных подпунктом 19.1.5 пункта 19.1 Регламента.</w:t>
      </w:r>
    </w:p>
    <w:p w:rsidR="005850BF" w:rsidRPr="00B11E2B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При наличии таких оснований должностное лицо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форме согласно Приложению </w:t>
      </w:r>
      <w:r w:rsidRPr="00B11E2B">
        <w:rPr>
          <w:sz w:val="28"/>
          <w:szCs w:val="28"/>
        </w:rPr>
        <w:t>8 к</w:t>
      </w:r>
      <w:r>
        <w:rPr>
          <w:sz w:val="28"/>
          <w:szCs w:val="28"/>
          <w:lang w:val="en-US"/>
        </w:rPr>
        <w:t> </w:t>
      </w:r>
      <w:r w:rsidRPr="00B11E2B">
        <w:rPr>
          <w:sz w:val="28"/>
          <w:szCs w:val="28"/>
        </w:rPr>
        <w:t xml:space="preserve">Регламенту.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Администрации </w:t>
      </w:r>
      <w:r w:rsidRPr="00336DA8">
        <w:rPr>
          <w:sz w:val="28"/>
          <w:szCs w:val="28"/>
        </w:rPr>
        <w:lastRenderedPageBreak/>
        <w:t>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днем поступления запроса, направляется заявителю: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в Личный кабинет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электронной почте, почтовым отправлением;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позднее первого рабочего дня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него документов.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B11E2B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9</w:t>
      </w:r>
      <w:r w:rsidRPr="00B11E2B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B11E2B">
        <w:rPr>
          <w:sz w:val="28"/>
          <w:szCs w:val="28"/>
        </w:rPr>
        <w:t>Межведомственное информационное взаимодействие.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ВИС, система межведомственного электронного взаимодействия.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336DA8">
        <w:rPr>
          <w:sz w:val="28"/>
          <w:szCs w:val="28"/>
        </w:rPr>
        <w:t>в</w:t>
      </w:r>
      <w:proofErr w:type="gramEnd"/>
      <w:r w:rsidRPr="00336DA8">
        <w:rPr>
          <w:sz w:val="28"/>
          <w:szCs w:val="28"/>
        </w:rPr>
        <w:t>: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Министерство строительного комплекса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области. Срок направления информационного запроса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регистрации запроса заявителя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⁠–⁠ 1 рабочий день. Срок подготовки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направления ответа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информационный запрос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может превышать пять рабочих дней;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Министерство жилищной политики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области. Срок направления информационного запроса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регистрации запроса заявителя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⁠–⁠ 1 рабочий день. Срок подготовки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направления ответа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информационный запрос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может превышать пять рабочих дней;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Министерство имущественных отношений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области. Срок направления информационного запроса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регистрации запроса заявителя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⁠–⁠ 1 рабочий день. Срок подготовки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направления ответа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информационный запрос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может превышать пять рабочих дней;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Главное управление государственного строительного надзора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области. Срок направления информационного запроса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регистрации запроса заявителя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⁠–⁠ 1 рабочий день. Срок подготовки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направления ответа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информационный запрос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может превышать пять рабочих дней;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картографии. Наименование вида сведений (сервиса, витрины данных): Запрос кадастровой выписки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земельный участок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запрос выписки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переходе прав.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ВИС, Администрация.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5 (пять) рабочих дней.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Должностным лицом, работником Администрации проверяется поступление ответа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межведомственные информационные запросы.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заявителя.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РПГУ, ВИС.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заявителя документов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процессе предоставления Услуги является наличие ошибок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процессе предоставления Услуги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рассмотренных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заседании рабочей группы структурных подразделений.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Указанные документы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(или) сведения необходимо получить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течение двух рабочих дней.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приостановления предоставления Услуги отсутствуют.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предоставлении)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Администрация, ВИС.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подпункте 19.1.7 пункта 19.1 Регламента.</w:t>
      </w:r>
    </w:p>
    <w:p w:rsidR="005850BF" w:rsidRPr="00B11E2B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основании собранного комплекта документов,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форме согласно Приложению </w:t>
      </w:r>
      <w:r w:rsidRPr="00B11E2B">
        <w:rPr>
          <w:sz w:val="28"/>
          <w:szCs w:val="28"/>
        </w:rPr>
        <w:t>6 к</w:t>
      </w:r>
      <w:r>
        <w:rPr>
          <w:sz w:val="28"/>
          <w:szCs w:val="28"/>
          <w:lang w:val="en-US"/>
        </w:rPr>
        <w:t> </w:t>
      </w:r>
      <w:r w:rsidRPr="00B11E2B">
        <w:rPr>
          <w:sz w:val="28"/>
          <w:szCs w:val="28"/>
        </w:rPr>
        <w:t>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ВИС, Администрация.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направляет должностному лицу Администрации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выдачи (направления) результата предоставления Услуги заявителю</w:t>
      </w:r>
      <w:proofErr w:type="gramEnd"/>
      <w:r w:rsidRPr="00336DA8">
        <w:rPr>
          <w:sz w:val="28"/>
          <w:szCs w:val="28"/>
        </w:rPr>
        <w:t>. Решение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предоставлении </w:t>
      </w:r>
      <w:r w:rsidRPr="00336DA8">
        <w:rPr>
          <w:sz w:val="28"/>
          <w:szCs w:val="28"/>
        </w:rPr>
        <w:lastRenderedPageBreak/>
        <w:t>(об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срок до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десяти рабочих дней, исчисляемый </w:t>
      </w:r>
      <w:proofErr w:type="gramStart"/>
      <w:r w:rsidRPr="00336DA8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даты получения</w:t>
      </w:r>
      <w:proofErr w:type="gramEnd"/>
      <w:r w:rsidRPr="00336DA8">
        <w:rPr>
          <w:sz w:val="28"/>
          <w:szCs w:val="28"/>
        </w:rPr>
        <w:t xml:space="preserve"> Администрацией всех сведений,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принятия решения.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B11E2B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9</w:t>
      </w:r>
      <w:r w:rsidRPr="00B11E2B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B11E2B">
        <w:rPr>
          <w:sz w:val="28"/>
          <w:szCs w:val="28"/>
        </w:rPr>
        <w:t>Предоставление результата предоставления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B11E2B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Модуль МФЦ ЕИС ОУ, РПГУ.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РПГУ. </w:t>
      </w:r>
    </w:p>
    <w:p w:rsidR="005850BF" w:rsidRPr="00B11E2B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этом случае работником МФЦ распечатывается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печатью </w:t>
      </w:r>
      <w:r w:rsidRPr="00B11E2B">
        <w:rPr>
          <w:sz w:val="28"/>
          <w:szCs w:val="28"/>
        </w:rPr>
        <w:t xml:space="preserve">МФЦ.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места жительства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пребывания.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Модуль МФЦ ЕИС ОУ, Администрация.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позднее десятого дня со дня поступления запроса в Администрацию.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 Либо должностное лицо Администрации </w:t>
      </w:r>
      <w:r w:rsidRPr="00336DA8">
        <w:rPr>
          <w:sz w:val="28"/>
          <w:szCs w:val="28"/>
        </w:rPr>
        <w:lastRenderedPageBreak/>
        <w:t>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336DA8">
        <w:rPr>
          <w:sz w:val="28"/>
          <w:szCs w:val="28"/>
        </w:rPr>
        <w:t xml:space="preserve"> вариантов 4, 5, 6,</w:t>
      </w:r>
      <w:r>
        <w:rPr>
          <w:sz w:val="28"/>
          <w:szCs w:val="28"/>
        </w:rPr>
        <w:t xml:space="preserve"> </w:t>
      </w:r>
      <w:bookmarkStart w:id="21" w:name="__DdeLink__6048_2857491986_Copy_1"/>
      <w:bookmarkEnd w:id="21"/>
      <w:r>
        <w:rPr>
          <w:sz w:val="28"/>
          <w:szCs w:val="28"/>
        </w:rPr>
        <w:t>указанных в подпунктах 17.1.4 ‒ 17.1.6 пункта </w:t>
      </w:r>
      <w:r w:rsidRPr="00336DA8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336DA8">
        <w:rPr>
          <w:sz w:val="28"/>
          <w:szCs w:val="28"/>
        </w:rPr>
        <w:t>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2.</w:t>
      </w:r>
      <w:r>
        <w:rPr>
          <w:sz w:val="28"/>
          <w:szCs w:val="28"/>
        </w:rPr>
        <w:t>1. Результатом предоставления Услуги является: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2.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«Ордер на право производства земляных работ», который оформляется в соответствии с Приложением 1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6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.2. Срок предоставления Услуги составляет 10 (десять) рабочих дней со дня регистрации запроса в Администрации.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10 (десять) рабочих дней со дня регистрации запроса в </w:t>
      </w:r>
      <w:r w:rsidRPr="00336DA8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2" w:name="_anchor_96_Копия_1_Copy_1"/>
      <w:bookmarkEnd w:id="22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.3.1. </w:t>
      </w:r>
      <w:r w:rsidRPr="00336DA8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Приложении 10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интерактивная форма;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его подписание, заверен печатью </w:t>
      </w:r>
      <w:r w:rsidRPr="00B11E2B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B11E2B">
        <w:rPr>
          <w:sz w:val="28"/>
          <w:szCs w:val="28"/>
        </w:rPr>
        <w:t>наличии);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его подписание, заверен печатью </w:t>
      </w:r>
      <w:r w:rsidRPr="00B11E2B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B11E2B">
        <w:rPr>
          <w:sz w:val="28"/>
          <w:szCs w:val="28"/>
        </w:rPr>
        <w:t>наличии);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наличии).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иные документы, подтверждающие полномочия представителей заявителя в соответствии с законодательством Российской Федерации (протокол </w:t>
      </w:r>
      <w:r>
        <w:rPr>
          <w:sz w:val="28"/>
          <w:szCs w:val="28"/>
        </w:rPr>
        <w:lastRenderedPageBreak/>
        <w:t>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</w:t>
      </w:r>
      <w:proofErr w:type="gramEnd"/>
      <w:r>
        <w:rPr>
          <w:sz w:val="28"/>
          <w:szCs w:val="28"/>
        </w:rPr>
        <w:t xml:space="preserve">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>приказ</w:t>
      </w:r>
      <w:proofErr w:type="gramEnd"/>
      <w:r>
        <w:rPr>
          <w:sz w:val="28"/>
          <w:szCs w:val="28"/>
        </w:rPr>
        <w:t xml:space="preserve">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B11E2B">
        <w:rPr>
          <w:sz w:val="28"/>
          <w:szCs w:val="28"/>
        </w:rPr>
        <w:t>Администрации);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Приказ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назначении работника, ответственного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производство земляных работ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указанием фамилии, имени, отчества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контактной информации (для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юридических лиц, являющихся исполнителем работ).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B11E2B">
        <w:rPr>
          <w:sz w:val="28"/>
          <w:szCs w:val="28"/>
        </w:rPr>
        <w:t>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Договор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подключении (технологическом присоединении) объектов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сетям инженерно⁠-⁠технического обеспечения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технические условия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подключение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сетям инженерно⁠-⁠технического обеспечения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подключении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сетям инженерно⁠-⁠технического обеспечения).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B11E2B">
        <w:rPr>
          <w:sz w:val="28"/>
          <w:szCs w:val="28"/>
        </w:rPr>
        <w:t>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Проект производства работ.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Проект производства работ содержит: 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текстовую часть: с описанием места работ, решением заказчика о проведении работ; наименованием заказчика; исходными данными по проектированию; описанием вида, объемов и продолжительности работ; описанием технологической последовательности выполнения работ, с выделением работ, проводимых на проезжей части улиц и магистралей, пешеходных тротуаров; описанием мероприятий по восстановлению нарушенного благоустройства; 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⁠-⁠ графическую часть: схема производства работ на инженерно⁠-⁠топографическом плане М 1:500 с указанием границ проводимых работ, разрытий; расположением проектируемых зданий, сооружений и коммуникаций; временных площадок для складирования грунтов и проведения их рекультивации; временных сооружений, временных подземных, надземных инженерных сетей и коммуникаций с указанием мест подключения временных сетей к действующим сетям;</w:t>
      </w:r>
      <w:proofErr w:type="gramEnd"/>
      <w:r>
        <w:rPr>
          <w:sz w:val="28"/>
          <w:szCs w:val="28"/>
        </w:rPr>
        <w:t xml:space="preserve"> местами размещения грузоподъемной и землеройной техники; сведениями о древесно⁠-⁠кустарниковой и травянистой растительности; зонами отстоя транспорта; местами установки ограждений. 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Инженерно⁠⁠-⁠⁠топографический план оформляется в соответствии с требованиями Свода правил СП 47.13330.2016 «Инженерные изыскания для строительства. Основные положения. Актуализированная редакция СНиП 11⁠⁠-⁠⁠02⁠⁠-⁠⁠96» и СП 11⁠⁠-⁠⁠104⁠⁠-⁠⁠97 «Инженерно⁠⁠-⁠⁠геодезические изыскания для строительства», в Местной системе координат Московской области (</w:t>
      </w:r>
      <w:proofErr w:type="gramStart"/>
      <w:r>
        <w:rPr>
          <w:sz w:val="28"/>
          <w:szCs w:val="28"/>
        </w:rPr>
        <w:t>МСК</w:t>
      </w:r>
      <w:proofErr w:type="gramEnd"/>
      <w:r>
        <w:rPr>
          <w:sz w:val="28"/>
          <w:szCs w:val="28"/>
        </w:rPr>
        <w:t xml:space="preserve">⁠⁠-⁠⁠50) и Балтийской системе высот. На инженерно⁠⁠-⁠⁠топографическом плане должны быть нанесены существующие и проектируемые инженерные подземные коммуникации (сооружения). Срок действия инженерно⁠⁠-⁠⁠топографического плана не более 2 лет с момента его изготовления с учетом требований подпункта 5.189⁠⁠-⁠⁠5.199 СП 11⁠⁠-⁠⁠104⁠⁠-⁠⁠97 «Инженерно⁠⁠-⁠⁠геодезические изыскания для строительства». 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Допускается использование инженерно⁠⁠-⁠⁠топографического плана, изготовленного более 2 лет назад, при условии его обновления в соответствии с требованиями п. 5.3.4 СП 317.1325800.2017 «Инженерно⁠-⁠геодезические изыскания для строительства. Общие правила производства работ».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Схема производства работ согласовывается с соответствующими службами, отвечающими за эксплуатацию инженерных коммуникаций, с правообладателями земельных участков, на которых планируется проведение работ. 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Разработка проекта может осуществляться заказчиком работ, либо привлекаемым заказчиком на основании договора физическим или юридическим лицом, которые являются членами соответствующей саморегулируемой организации. 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Для проведения работ по благоустройству и вертикальной планировке территорий, за исключением работ по посадке деревьев, кустарников, благоустройства газонов, в состав проекта производства работ включается схема благоустройства.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случае проведения земляных работ на землях сельскохозяйственного назначения в проект производства работ должен быть включен проект рекультивации, получивший положительное заключение государственной экологической экспертизы (в случае проведения земляных работ на землях сельскохозяйственного назначения, землях с неразграниченной собственностью, разработки полезных ископаемых, добычи торфа).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B11E2B">
        <w:rPr>
          <w:sz w:val="28"/>
          <w:szCs w:val="28"/>
        </w:rPr>
        <w:t>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6.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Договор, содержащий право юридическим лицам заключать договоры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выполнение земляных работ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осуществлять проведение земляных работ.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CB1A6F">
        <w:rPr>
          <w:sz w:val="28"/>
          <w:szCs w:val="28"/>
        </w:rPr>
        <w:t>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336DA8">
        <w:rPr>
          <w:sz w:val="28"/>
          <w:szCs w:val="28"/>
        </w:rPr>
        <w:t>9.2.</w:t>
      </w:r>
      <w:r>
        <w:rPr>
          <w:sz w:val="28"/>
          <w:szCs w:val="28"/>
        </w:rPr>
        <w:t>4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336DA8">
        <w:rPr>
          <w:sz w:val="28"/>
          <w:szCs w:val="28"/>
        </w:rPr>
        <w:t>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Документация по планировке территории (в случае необходимости разработки данной документации в соответствии с Градостроительным кодексом Российской Федерации).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850BF" w:rsidRPr="00B11E2B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>Разрешение на размещение объектов, которые могут быть размещены на землях и земельных участках, находящихся в государственной, муниципальной собственности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 (в случаях, установленных постановлением Правительства Московской области от 08.04.2015 № 229/13 «Об утверждении порядка и условий размещения на территории Московской области объектов, которые могут быть размещены</w:t>
      </w:r>
      <w:proofErr w:type="gramEnd"/>
      <w:r>
        <w:rPr>
          <w:sz w:val="28"/>
          <w:szCs w:val="28"/>
        </w:rPr>
        <w:t xml:space="preserve"> на землях или земельных участках, находящихся в государственной, муниципальной собственности,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сервитута»).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850BF" w:rsidRPr="00CB1A6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Проектная документация (в случаях, установленных Градостроительным кодексом Российской Федерации).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850BF" w:rsidRPr="00CB1A6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.4.4.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ЕГРН об основных характеристиках и зарегистрированных правах на объект недвижимости.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850BF" w:rsidRPr="00CB1A6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.4.5.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Разрешение на использование земель или земельного участка, находящихся в государственной или муниципальной собственности (в случаях, установленных Земельным кодексом Российской Федерации).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850BF" w:rsidRPr="00CB1A6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.4.6.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850BF" w:rsidRPr="00CB1A6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5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336DA8">
        <w:rPr>
          <w:sz w:val="28"/>
          <w:szCs w:val="28"/>
        </w:rPr>
        <w:t>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.5.1. несоответствие категории заявителя кругу лиц, указанных в подразделах 2, 17 Регламента;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.5.3. заявителем представлен неполный комплект документов, необходимых для предоставления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.5.8. обращение за предоставлением иной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 xml:space="preserve">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составе одного запроса.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6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336DA8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.7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наличие у заявителя, заказчика земляных работ или подрядчика земляных работ незакрытых ранее выданных ордеров, срок действия которых истек (за исключением обращения, указанного в подпункте 5.1.1.3 пункта 5.1 Регламента и повторного обращения на тот же объект);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поступление в Администрацию ответа на межведомственный запрос, свидетельствующего об отсутствии документа и (или) информации, необходимых для проведения земляных работ в соответствии с подпунктом 19.2.4 пункта 19.2 Регламента, если соответствующий документ не был представлен заявителем (представителем заявителя) по собственной инициативе;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8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межведомственное информационное взаимодействие;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получение дополнительных сведений от заявителя;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предоставление результата предоставления Услуги.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336DA8">
        <w:rPr>
          <w:sz w:val="28"/>
          <w:szCs w:val="28"/>
        </w:rPr>
        <w:t>9.2.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предоставления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ВИС, РПГУ, Администрация.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Приложением 10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подпункте 19.2.3 пункта 19.2 Регламента. Заявителем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подпункте 19.2.4 пункта 19.2 Регламента.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электронной почте, почтовым отправлением.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авторизации посредством подтвержденной учетной записи ЕСИА запрос считается </w:t>
      </w:r>
      <w:r w:rsidRPr="00336DA8">
        <w:rPr>
          <w:sz w:val="28"/>
          <w:szCs w:val="28"/>
        </w:rPr>
        <w:lastRenderedPageBreak/>
        <w:t>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подписание запроса).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 должностным лицом, работником Администрации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указанных документов снимается копия, которая заверяется подписью </w:t>
      </w:r>
      <w:r w:rsidRPr="00CB1A6F">
        <w:rPr>
          <w:sz w:val="28"/>
          <w:szCs w:val="28"/>
        </w:rPr>
        <w:t xml:space="preserve">(печатью </w:t>
      </w:r>
      <w:r w:rsidRPr="00336DA8">
        <w:rPr>
          <w:sz w:val="28"/>
          <w:szCs w:val="28"/>
        </w:rPr>
        <w:t>Администрации)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 представляются копии</w:t>
      </w:r>
      <w:proofErr w:type="gramEnd"/>
      <w:r w:rsidRPr="00336DA8">
        <w:rPr>
          <w:sz w:val="28"/>
          <w:szCs w:val="28"/>
        </w:rPr>
        <w:t xml:space="preserve">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требованиями законодательства Российской Федерации).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проверяет запрос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предоставления Услуги, предусмотренных подпунктом 19.2.5 пункта 19.2 Регламента.</w:t>
      </w:r>
    </w:p>
    <w:p w:rsidR="005850BF" w:rsidRPr="00CB1A6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При наличии таких оснований должностное лицо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форме согласно Приложению </w:t>
      </w:r>
      <w:r w:rsidRPr="00CB1A6F">
        <w:rPr>
          <w:sz w:val="28"/>
          <w:szCs w:val="28"/>
        </w:rPr>
        <w:t>8 к</w:t>
      </w:r>
      <w:r>
        <w:rPr>
          <w:sz w:val="28"/>
          <w:szCs w:val="28"/>
          <w:lang w:val="en-US"/>
        </w:rPr>
        <w:t> </w:t>
      </w:r>
      <w:r w:rsidRPr="00CB1A6F">
        <w:rPr>
          <w:sz w:val="28"/>
          <w:szCs w:val="28"/>
        </w:rPr>
        <w:t xml:space="preserve">Регламенту.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днем поступления запроса, направляется заявителю: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в Личный кабинет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электронной почте, почтовым отправлением;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позднее первого рабочего дня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него документов.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B1A6F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9</w:t>
      </w:r>
      <w:r w:rsidRPr="00CB1A6F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CB1A6F">
        <w:rPr>
          <w:sz w:val="28"/>
          <w:szCs w:val="28"/>
        </w:rPr>
        <w:t>Межведомственное информационное взаимодействие.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ВИС, система межведомственного электронного взаимодействия.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336DA8">
        <w:rPr>
          <w:sz w:val="28"/>
          <w:szCs w:val="28"/>
        </w:rPr>
        <w:t>в</w:t>
      </w:r>
      <w:proofErr w:type="gramEnd"/>
      <w:r w:rsidRPr="00336DA8">
        <w:rPr>
          <w:sz w:val="28"/>
          <w:szCs w:val="28"/>
        </w:rPr>
        <w:t>: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Федеральную налоговую службу. Наименование вида сведений (сервиса, витрины данных): Предоставление выписки из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ЕГРЮЛ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электронного документа;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Министерство строительного комплекса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области. Срок направления информационного запроса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регистрации запроса заявителя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⁠–⁠ 1 рабочий день. Срок подготовки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направления ответа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информационный запрос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может превышать пять рабочих дней;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Министерство жилищной политики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области. Срок направления информационного запроса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момента регистрации запроса заявителя </w:t>
      </w:r>
      <w:r w:rsidRPr="00336DA8">
        <w:rPr>
          <w:sz w:val="28"/>
          <w:szCs w:val="28"/>
        </w:rPr>
        <w:lastRenderedPageBreak/>
        <w:t>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⁠–⁠ 1 рабочий день. Срок подготовки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направления ответа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информационный запрос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может превышать пять рабочих дней;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Министерство имущественных отношений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области. Срок направления информационного запроса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регистрации запроса заявителя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⁠–⁠ 1 рабочий день. Срок подготовки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направления ответа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информационный запрос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может превышать пять рабочих дней;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Главное управление государственного строительного надзора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области. Срок направления информационного запроса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регистрации запроса заявителя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⁠–⁠ 1 рабочий день. Срок подготовки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направления ответа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информационный запрос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может превышать пять рабочих дней;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картографии. Наименование вида сведений (сервиса, витрины данных): Запрос кадастровой выписки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земельный участок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запрос выписки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переходе прав.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ВИС, Администрация.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5 (пять) рабочих дней.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Должностным лицом, работником Администрации проверяется поступление ответа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межведомственные информационные запросы.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заявителя.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РПГУ, ВИС.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заявителя документов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процессе предоставления Услуги является наличие ошибок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процессе предоставления Услуги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рассмотренных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заседании рабочей группы структурных подразделений.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Указанные документы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(или) сведения необходимо получить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течение двух рабочих дней.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приостановления предоставления Услуги отсутствуют.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предоставлении)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Администрация, ВИС.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подпункте 19.2.7 пункта 19.2 Регламента.</w:t>
      </w:r>
    </w:p>
    <w:p w:rsidR="005850BF" w:rsidRPr="00CB1A6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основании собранного комплекта документов,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форме согласно Приложению </w:t>
      </w:r>
      <w:r w:rsidRPr="00CB1A6F">
        <w:rPr>
          <w:sz w:val="28"/>
          <w:szCs w:val="28"/>
        </w:rPr>
        <w:t>6 к</w:t>
      </w:r>
      <w:r>
        <w:rPr>
          <w:sz w:val="28"/>
          <w:szCs w:val="28"/>
          <w:lang w:val="en-US"/>
        </w:rPr>
        <w:t> </w:t>
      </w:r>
      <w:r w:rsidRPr="00CB1A6F">
        <w:rPr>
          <w:sz w:val="28"/>
          <w:szCs w:val="28"/>
        </w:rPr>
        <w:t>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ВИС, Администрация.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направляет должностному лицу Администрации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выдачи (направления) результата предоставления Услуги заявителю</w:t>
      </w:r>
      <w:proofErr w:type="gramEnd"/>
      <w:r w:rsidRPr="00336DA8">
        <w:rPr>
          <w:sz w:val="28"/>
          <w:szCs w:val="28"/>
        </w:rPr>
        <w:t>. Решение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срок до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десяти рабочих дней, исчисляемый </w:t>
      </w:r>
      <w:proofErr w:type="gramStart"/>
      <w:r w:rsidRPr="00336DA8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даты получения</w:t>
      </w:r>
      <w:proofErr w:type="gramEnd"/>
      <w:r w:rsidRPr="00336DA8">
        <w:rPr>
          <w:sz w:val="28"/>
          <w:szCs w:val="28"/>
        </w:rPr>
        <w:t xml:space="preserve"> Администрацией всех сведений,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принятия решения.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B1A6F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9</w:t>
      </w:r>
      <w:r w:rsidRPr="00CB1A6F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CB1A6F">
        <w:rPr>
          <w:sz w:val="28"/>
          <w:szCs w:val="28"/>
        </w:rPr>
        <w:t>Предоставление результата предоставления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РПГУ, Модуль МФЦ ЕИС ОУ.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РПГУ. </w:t>
      </w:r>
    </w:p>
    <w:p w:rsidR="005850BF" w:rsidRPr="00B11E2B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этом случае работником МФЦ распечатывается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бумажном носителе экземпляр </w:t>
      </w:r>
      <w:r w:rsidRPr="00336DA8">
        <w:rPr>
          <w:sz w:val="28"/>
          <w:szCs w:val="28"/>
        </w:rPr>
        <w:lastRenderedPageBreak/>
        <w:t>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печатью </w:t>
      </w:r>
      <w:r w:rsidRPr="00B11E2B">
        <w:rPr>
          <w:sz w:val="28"/>
          <w:szCs w:val="28"/>
        </w:rPr>
        <w:t xml:space="preserve">МФЦ.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места нахождения.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Администрация, Модуль МФЦ ЕИС ОУ.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позднее десятого дня со дня поступления запроса в Администрацию.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почте. Должностное лицо Администрации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 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Администрации). 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336DA8">
        <w:rPr>
          <w:sz w:val="28"/>
          <w:szCs w:val="28"/>
        </w:rPr>
        <w:t xml:space="preserve"> вариантов 7, 8, 9,</w:t>
      </w:r>
      <w:r>
        <w:rPr>
          <w:sz w:val="28"/>
          <w:szCs w:val="28"/>
        </w:rPr>
        <w:t xml:space="preserve"> </w:t>
      </w:r>
      <w:bookmarkStart w:id="23" w:name="__DdeLink__6048_2857491986_Copy_2"/>
      <w:bookmarkEnd w:id="23"/>
      <w:r>
        <w:rPr>
          <w:sz w:val="28"/>
          <w:szCs w:val="28"/>
        </w:rPr>
        <w:t>указанных в подпунктах 17.1.7 ‒ 17.1.9 пункта </w:t>
      </w:r>
      <w:r w:rsidRPr="00336DA8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336DA8">
        <w:rPr>
          <w:sz w:val="28"/>
          <w:szCs w:val="28"/>
        </w:rPr>
        <w:t>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3.</w:t>
      </w:r>
      <w:r>
        <w:rPr>
          <w:sz w:val="28"/>
          <w:szCs w:val="28"/>
        </w:rPr>
        <w:t>1. Результатом предоставления Услуги является: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3.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«Ордер на право производства земляных работ», который оформляется в соответствии с Приложением 1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6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.2. Срок предоставления Услуги составляет 10 (десять) рабочих дней со дня регистрации запроса в Администрации.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10 (десять) рабочих дней со дня регистрации запроса в </w:t>
      </w:r>
      <w:r w:rsidRPr="00336DA8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4" w:name="_anchor_96_Копия_1_Copy_2"/>
      <w:bookmarkEnd w:id="24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.3.1. </w:t>
      </w:r>
      <w:r w:rsidRPr="00336DA8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Приложении 10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интерактивная форма;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его подписание, заверен печатью </w:t>
      </w:r>
      <w:r w:rsidRPr="00B11E2B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B11E2B">
        <w:rPr>
          <w:sz w:val="28"/>
          <w:szCs w:val="28"/>
        </w:rPr>
        <w:t>наличии);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его подписание, заверен печатью </w:t>
      </w:r>
      <w:r w:rsidRPr="00B11E2B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B11E2B">
        <w:rPr>
          <w:sz w:val="28"/>
          <w:szCs w:val="28"/>
        </w:rPr>
        <w:t>наличии);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наличии).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</w:t>
      </w:r>
      <w:proofErr w:type="gramEnd"/>
      <w:r>
        <w:rPr>
          <w:sz w:val="28"/>
          <w:szCs w:val="28"/>
        </w:rPr>
        <w:t xml:space="preserve">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>приказ</w:t>
      </w:r>
      <w:proofErr w:type="gramEnd"/>
      <w:r>
        <w:rPr>
          <w:sz w:val="28"/>
          <w:szCs w:val="28"/>
        </w:rPr>
        <w:t xml:space="preserve">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B11E2B">
        <w:rPr>
          <w:sz w:val="28"/>
          <w:szCs w:val="28"/>
        </w:rPr>
        <w:t>Администрации);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3)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Приказ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назначении работника, ответственного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производство земляных работ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указанием фамилии, имени, отчества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контактной информации (для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юридических лиц, являющихся исполнителем работ) (в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случае смены исполнителя работ).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B11E2B">
        <w:rPr>
          <w:sz w:val="28"/>
          <w:szCs w:val="28"/>
        </w:rPr>
        <w:t>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Договор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подключении (технологическом присоединении) объектов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сетям инженерно⁠-⁠технического обеспечения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технические условия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подключение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сетям инженерно⁠-⁠технического обеспечения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подключении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сетям инженерно⁠-⁠технического обеспечения).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B11E2B">
        <w:rPr>
          <w:sz w:val="28"/>
          <w:szCs w:val="28"/>
        </w:rPr>
        <w:t>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Проект производства работ.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Проект производства работ содержит: 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текстовую часть: с описанием места работ, решением заказчика о проведении работ; наименованием заказчика; исходными данными по проектированию; описанием вида, объемов и продолжительности работ; описанием технологической последовательности выполнения работ, с выделением работ, проводимых на проезжей части улиц и магистралей, пешеходных тротуаров; описанием мероприятий по восстановлению нарушенного благоустройства; 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⁠-⁠ графическую часть: схема производства работ на инженерно⁠-⁠топографическом плане М 1:500 с указанием границ проводимых работ, разрытий; расположением проектируемых зданий, сооружений и коммуникаций; временных площадок для складирования грунтов и проведения их рекультивации; временных сооружений, временных подземных, надземных инженерных сетей и коммуникаций с указанием мест подключения временных сетей к действующим сетям;</w:t>
      </w:r>
      <w:proofErr w:type="gramEnd"/>
      <w:r>
        <w:rPr>
          <w:sz w:val="28"/>
          <w:szCs w:val="28"/>
        </w:rPr>
        <w:t xml:space="preserve"> местами размещения грузоподъемной и землеройной техники; сведениями о древесно⁠-⁠кустарниковой и травянистой растительности; зонами отстоя транспорта; местами установки ограждений. 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Инженерно⁠⁠-⁠⁠топографический план оформляется в соответствии с требованиями Свода правил СП 47.13330.2016 «Инженерные изыскания для строительства. Основные положения. Актуализированная редакция СНиП 11⁠⁠-⁠⁠02⁠⁠-⁠⁠96» и СП 11⁠⁠-⁠⁠104⁠⁠-⁠⁠97 «Инженерно⁠⁠-⁠⁠геодезические изыскания для строительства», в Местной системе координат Московской области (</w:t>
      </w:r>
      <w:proofErr w:type="gramStart"/>
      <w:r>
        <w:rPr>
          <w:sz w:val="28"/>
          <w:szCs w:val="28"/>
        </w:rPr>
        <w:t>МСК</w:t>
      </w:r>
      <w:proofErr w:type="gramEnd"/>
      <w:r>
        <w:rPr>
          <w:sz w:val="28"/>
          <w:szCs w:val="28"/>
        </w:rPr>
        <w:t xml:space="preserve">⁠⁠-⁠⁠50) и Балтийской системе высот. На инженерно⁠⁠-⁠⁠топографическом плане должны быть нанесены существующие и проектируемые инженерные подземные коммуникации (сооружения). Срок действия инженерно⁠⁠-⁠⁠топографического плана не более 2 лет с момента его изготовления с учетом требований подпункта 5.189⁠⁠-⁠⁠5.199 СП 11⁠⁠-⁠⁠104⁠⁠-⁠⁠97 «Инженерно⁠⁠-⁠⁠геодезические изыскания для строительства». 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Допускается использование инженерно⁠⁠-⁠⁠топографического плана, изготовленного более 2 лет назад, при условии его обновления в соответствии с требованиями п. 5.3.4 СП 317.1325800.2017 «Инженерно⁠-⁠геодезические изыскания для строительства. Общие правила производства работ».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Схема производства работ согласовывается с соответствующими службами, отвечающими за эксплуатацию инженерных коммуникаций, с правообладателями земельных участков, на которых планируется проведение работ. 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Разработка проекта может осуществляться заказчиком работ, либо привлекаемым заказчиком на основании договора физическим или юридическим лицом, которые являются членами соответствующей саморегулируемой организации. 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Для проведения работ по благоустройству и вертикальной планировке территорий, за исключением работ по посадке деревьев, кустарников, благоустройства газонов, в состав проекта производства работ включается схема благоустройства.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случае проведения земляных работ на землях сельскохозяйственного назначения в проект производства работ должен быть включен проект рекультивации, получивший положительное заключение государственной экологической экспертизы (в случае проведения земляных работ на землях сельскохозяйственного назначения, землях с неразграниченной собственностью, разработки полезных ископаемых, добычи торфа).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B11E2B">
        <w:rPr>
          <w:sz w:val="28"/>
          <w:szCs w:val="28"/>
        </w:rPr>
        <w:t>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6.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Договор, содержащий право индивидуальным предпринимателям заключать договоры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выполнение земляных работ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осуществлять проведение земляных работ.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B11E2B">
        <w:rPr>
          <w:sz w:val="28"/>
          <w:szCs w:val="28"/>
        </w:rPr>
        <w:t>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336DA8">
        <w:rPr>
          <w:sz w:val="28"/>
          <w:szCs w:val="28"/>
        </w:rPr>
        <w:t>9.3.</w:t>
      </w:r>
      <w:r>
        <w:rPr>
          <w:sz w:val="28"/>
          <w:szCs w:val="28"/>
        </w:rPr>
        <w:t>4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336DA8">
        <w:rPr>
          <w:sz w:val="28"/>
          <w:szCs w:val="28"/>
        </w:rPr>
        <w:t>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Документация по планировке территории (в случае необходимости разработки данной документации в соответствии с Градостроительным кодексом Российской Федерации).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850BF" w:rsidRPr="00B11E2B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 xml:space="preserve">Разрешение на размещение объектов, которые могут быть размещены на землях и земельных участках, находящихся в государственной, муниципальной собственности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 (в случаях, установленных постановлением </w:t>
      </w:r>
      <w:r>
        <w:rPr>
          <w:sz w:val="28"/>
          <w:szCs w:val="28"/>
        </w:rPr>
        <w:lastRenderedPageBreak/>
        <w:t>Правительства Московской области от 08.04.2015 № 229/13 «Об утверждении порядка и условий размещения на территории Московской области объектов, которые могут быть размещены</w:t>
      </w:r>
      <w:proofErr w:type="gramEnd"/>
      <w:r>
        <w:rPr>
          <w:sz w:val="28"/>
          <w:szCs w:val="28"/>
        </w:rPr>
        <w:t xml:space="preserve"> на землях или земельных участках, находящихся в государственной, муниципальной собственности,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сервитута»).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850BF" w:rsidRPr="00B11E2B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Проектная документация (в случаях, установленных Градостроительным кодексом Российской Федерации).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850BF" w:rsidRPr="00B11E2B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.4.4.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ЕГРН об основных характеристиках и зарегистрированных правах на объект недвижимости.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850BF" w:rsidRPr="00B11E2B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.4.5.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Разрешение на использование земель или земельного участка, находящихся в государственной или муниципальной собственности (в случаях, установленных Земельным кодексом Российской Федерации).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850BF" w:rsidRPr="00B11E2B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.4.6.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850BF" w:rsidRPr="00B11E2B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5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336DA8">
        <w:rPr>
          <w:sz w:val="28"/>
          <w:szCs w:val="28"/>
        </w:rPr>
        <w:t>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.5.1. несоответствие категории заявителя кругу лиц, указанных в подразделах 2, 17 Регламента;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.5.3. заявителем представлен неполный комплект документов, необходимых для предоставления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.5.8. обращение за предоставлением иной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 xml:space="preserve">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составе одного запроса.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6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336DA8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.7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наличие у заявителя, заказчика земляных работ или подрядчика земляных работ незакрытых ранее выданных ордеров, срок действия которых истек (за исключением обращения, указанного в подпункте 5.1.1.3 пункта 5.1 Регламента и повторного обращения на тот же объект);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поступление в Администрацию ответа на межведомственный запрос, свидетельствующего об отсутствии документа и (или) информации, необходимых для проведения земляных работ в соответствии с подпунктом 19.3.4 пункта 19.3 Регламента, если соответствующий документ не был представлен заявителем (представителем заявителя) по собственной инициативе;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8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межведомственное информационное взаимодействие;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получение дополнительных сведений от заявителя;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5)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предоставление результата предоставления Услуги.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336DA8">
        <w:rPr>
          <w:sz w:val="28"/>
          <w:szCs w:val="28"/>
        </w:rPr>
        <w:t>9.3.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предоставления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ВИС, РПГУ, Администрация.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Приложением 10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подпункте 19.3.3 пункта 19.3 Регламента. Заявителем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подпункте 19.3.4 пункта 19.3 Регламента.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электронной почте, почтовым отправлением.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подписание запроса).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 должностным лицом, работником Администрации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 представляются копии</w:t>
      </w:r>
      <w:proofErr w:type="gramEnd"/>
      <w:r w:rsidRPr="00336DA8">
        <w:rPr>
          <w:sz w:val="28"/>
          <w:szCs w:val="28"/>
        </w:rPr>
        <w:t xml:space="preserve">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требованиями законодательства Российской Федерации).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проверяет запрос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предоставления Услуги, предусмотренных подпунктом 19.3.5 пункта 19.3 Регламента.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При наличии таких оснований должностное лицо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согласно Приложению 8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Регламенту.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Администрации </w:t>
      </w:r>
      <w:r w:rsidRPr="00336DA8">
        <w:rPr>
          <w:sz w:val="28"/>
          <w:szCs w:val="28"/>
        </w:rPr>
        <w:lastRenderedPageBreak/>
        <w:t>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днем поступления запроса, направляется заявителю: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в Личный кабинет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электронной почте, почтовым отправлением;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позднее первого рабочего дня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него документов.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Межведомственное информационное взаимодействие.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ВИС, система межведомственного электронного взаимодействия.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336DA8">
        <w:rPr>
          <w:sz w:val="28"/>
          <w:szCs w:val="28"/>
        </w:rPr>
        <w:t>в</w:t>
      </w:r>
      <w:proofErr w:type="gramEnd"/>
      <w:r w:rsidRPr="00336DA8">
        <w:rPr>
          <w:sz w:val="28"/>
          <w:szCs w:val="28"/>
        </w:rPr>
        <w:t>: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Федеральную налоговую службу. Наименование вида сведений (сервиса, витрины данных): Предоставление выписки из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ЕГРИП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электронного документа;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Министерство строительного комплекса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области. Срок направления информационного запроса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регистрации запроса заявителя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⁠–⁠ 1 рабочий день. Срок подготовки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направления ответа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информационный запрос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может превышать пять рабочих дней;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Министерство жилищной политики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области. Срок направления информационного запроса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регистрации запроса заявителя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⁠–⁠ 1 рабочий день. Срок подготовки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направления ответа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информационный запрос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может превышать пять рабочих дней;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Министерство имущественных отношений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области. Срок направления информационного запроса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регистрации запроса заявителя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⁠–⁠ 1 рабочий день. Срок подготовки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направления ответа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информационный запрос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может превышать пять рабочих дней;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Главное управление государственного строительного надзора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области. Срок направления информационного запроса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регистрации запроса заявителя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⁠–⁠ 1 рабочий день. Срок подготовки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направления ответа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информационный запрос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может превышать пять рабочих дней;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картографии. Наименование вида сведений (сервиса, витрины данных): Запрос кадастровой выписки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земельный участок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запрос выписки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переходе прав.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ВИС, Администрация.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5 (пять) рабочих дней.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Должностным лицом, работником Администрации проверяется поступление ответа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межведомственные информационные запросы.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заявителя.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РПГУ, ВИС.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заявителя документов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процессе предоставления Услуги является наличие ошибок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процессе предоставления Услуги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рассмотренных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заседании рабочей группы структурных подразделений.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Указанные документы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(или) сведения необходимо получить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течение двух рабочих дней.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приостановления предоставления Услуги отсутствуют.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предоставлении)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Администрация, ВИС.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подпункте 19.3.7 пункта 19.3 Регламента.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основании собранного комплекта документов,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согласно Приложению 6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ВИС, Администрация.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ее предоставлении </w:t>
      </w:r>
      <w:r w:rsidRPr="00336DA8">
        <w:rPr>
          <w:sz w:val="28"/>
          <w:szCs w:val="28"/>
        </w:rPr>
        <w:lastRenderedPageBreak/>
        <w:t>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направляет должностному лицу Администрации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выдачи (направления) результата предоставления Услуги заявителю</w:t>
      </w:r>
      <w:proofErr w:type="gramEnd"/>
      <w:r w:rsidRPr="00336DA8">
        <w:rPr>
          <w:sz w:val="28"/>
          <w:szCs w:val="28"/>
        </w:rPr>
        <w:t>. Решение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срок до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десяти рабочих дней, исчисляемый </w:t>
      </w:r>
      <w:proofErr w:type="gramStart"/>
      <w:r w:rsidRPr="00336DA8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даты получения</w:t>
      </w:r>
      <w:proofErr w:type="gramEnd"/>
      <w:r w:rsidRPr="00336DA8">
        <w:rPr>
          <w:sz w:val="28"/>
          <w:szCs w:val="28"/>
        </w:rPr>
        <w:t xml:space="preserve"> Администрацией всех сведений,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принятия решения.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Предоставление результата предоставления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Модуль МФЦ ЕИС ОУ, РПГУ.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РПГУ.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этом случае работником МФЦ распечатывается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печатью МФЦ.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места жительства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пребывания.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Модуль МФЦ ЕИС ОУ, Администрация.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позднее десятого дня со дня поступления запроса в Администрацию.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 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336DA8">
        <w:rPr>
          <w:sz w:val="28"/>
          <w:szCs w:val="28"/>
        </w:rPr>
        <w:t xml:space="preserve"> вариантов 10, 11, 12, 13, 14, 15, 16, 17, 18, 19,</w:t>
      </w:r>
      <w:r>
        <w:rPr>
          <w:sz w:val="28"/>
          <w:szCs w:val="28"/>
        </w:rPr>
        <w:t xml:space="preserve"> </w:t>
      </w:r>
      <w:bookmarkStart w:id="25" w:name="__DdeLink__6048_2857491986_Copy_3"/>
      <w:bookmarkEnd w:id="25"/>
      <w:r>
        <w:rPr>
          <w:sz w:val="28"/>
          <w:szCs w:val="28"/>
        </w:rPr>
        <w:t>указанных в подпунктах 17.1.10 ‒ 17.1.19 пункта </w:t>
      </w:r>
      <w:r w:rsidRPr="00336DA8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336DA8">
        <w:rPr>
          <w:sz w:val="28"/>
          <w:szCs w:val="28"/>
        </w:rPr>
        <w:t>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4.</w:t>
      </w:r>
      <w:r>
        <w:rPr>
          <w:sz w:val="28"/>
          <w:szCs w:val="28"/>
        </w:rPr>
        <w:t>1. Результатом предоставления Услуги является: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4.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виде документа «Уведомление о закрытии ордера на право производства земляных работ», </w:t>
      </w:r>
      <w:proofErr w:type="gramStart"/>
      <w:r>
        <w:rPr>
          <w:sz w:val="28"/>
          <w:szCs w:val="28"/>
        </w:rPr>
        <w:t>который</w:t>
      </w:r>
      <w:proofErr w:type="gramEnd"/>
      <w:r>
        <w:rPr>
          <w:sz w:val="28"/>
          <w:szCs w:val="28"/>
        </w:rPr>
        <w:t xml:space="preserve"> оформляется в соответствии с Приложением 2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6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.2. Срок предоставления Услуги составляет 10 (десять) рабочих дней со дня регистрации запроса в Администрации.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10 (десять) рабочих дней со дня регистрации запроса в </w:t>
      </w:r>
      <w:r w:rsidRPr="00336DA8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6" w:name="_anchor_96_Копия_1_Copy_3"/>
      <w:bookmarkEnd w:id="26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Подача запроса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закрытие ордера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право производства земляных работ осуществляется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течение 3 рабочих дней после истечения срока действия ранее выданного ордера.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Подача запроса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закрытие ордера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право производства земляных работ позднее 3 рабочих дней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является основанием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отказа заявителю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.3.1. </w:t>
      </w:r>
      <w:r w:rsidRPr="00336DA8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Приложении 10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интерактивная форма;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наличии);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наличии);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наличии).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</w:t>
      </w:r>
      <w:proofErr w:type="gramEnd"/>
      <w:r>
        <w:rPr>
          <w:sz w:val="28"/>
          <w:szCs w:val="28"/>
        </w:rPr>
        <w:t xml:space="preserve">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>приказ</w:t>
      </w:r>
      <w:proofErr w:type="gramEnd"/>
      <w:r>
        <w:rPr>
          <w:sz w:val="28"/>
          <w:szCs w:val="28"/>
        </w:rPr>
        <w:t xml:space="preserve">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Акт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завершении земляных работ, засыпке траншеи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выполненном благоустройстве, подтверждающий восстановление территории, согласованный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организациями, интересы которых были затронуты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проведении работ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Приложением 11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.4. </w:t>
      </w:r>
      <w:proofErr w:type="gramStart"/>
      <w:r>
        <w:rPr>
          <w:sz w:val="28"/>
          <w:szCs w:val="28"/>
          <w:lang w:eastAsia="ru-RU"/>
        </w:rPr>
        <w:t>Документы, необходимые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как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они 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рамках межведомственного информационного взаимодействия, отсутствуют.</w:t>
      </w:r>
      <w:proofErr w:type="gramEnd"/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5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336DA8">
        <w:rPr>
          <w:sz w:val="28"/>
          <w:szCs w:val="28"/>
        </w:rPr>
        <w:t>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.5.1. несоответствие категории заявителя кругу лиц, указанных в подразделах 2, 17 Регламента;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.5.3. заявителем представлен неполный комплект документов, необходимых для предоставления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.5.8. обращение за предоставлением иной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 xml:space="preserve">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составе одного запроса.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6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336DA8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.7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запрос подан лицом, не имеющим полномочий представлять интересы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наличие противоречивых сведений в запросе и приложенных к нему документах (в части сроков, адреса проведения земляных работ, информации об ответственном за проведение земляных работ лице, о лице, ответственном за восстановление благоустройства территории);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лиц, указанных в подразделах 2, 17 Регламента;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подпункте 19.7.3 пункта 19.7 Регламента, по форме или содержанию требованиям законодательства Российской Федерации;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благоустройство не выполнено в полном объеме.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8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получение дополнительных сведений от заявителя;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предоставление результата предоставления Услуги.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336DA8">
        <w:rPr>
          <w:sz w:val="28"/>
          <w:szCs w:val="28"/>
        </w:rPr>
        <w:t>9.4.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предоставления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</w:t>
      </w:r>
      <w:r>
        <w:rPr>
          <w:sz w:val="28"/>
          <w:szCs w:val="28"/>
        </w:rPr>
        <w:lastRenderedPageBreak/>
        <w:t>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РПГУ, Администрация, ВИС.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Приложением 10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подпункте 19.7.3 пункта 19.7 Регламента.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подписание запроса).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 должностным лицом, работником Администрации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 представляются копии</w:t>
      </w:r>
      <w:proofErr w:type="gramEnd"/>
      <w:r w:rsidRPr="00336DA8">
        <w:rPr>
          <w:sz w:val="28"/>
          <w:szCs w:val="28"/>
        </w:rPr>
        <w:t xml:space="preserve">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требованиями законодательства Российской Федерации).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проверяет запрос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предоставления Услуги, предусмотренных подпунктом 19.7.5 пункта 19.7 Регламента.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При наличии таких оснований должностное лицо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согласно Приложению 8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Регламенту.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днем поступления запроса, направляется заявителю: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отправлением;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позднее первого рабочего дня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него документов.</w:t>
      </w:r>
      <w:proofErr w:type="gramEnd"/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заявителя.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ВИС, РПГУ.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начала административного действия (процедуры) является наличие необходимости получения сведений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заявителя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законодательством Российской Федерации.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заявителя документов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процессе предоставления Услуги является наличие ошибок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составе заявления,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процессе предоставления Услуги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рассмотренных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заседании рабочей группы структурных подразделений.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Указанные документы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(или) сведения необходимо получить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течение двух рабочих дней.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приостановления предоставления Услуги отсутствуют.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предоставлении)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ВИС.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3 (три) рабочих дня.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подпункте 19.7.7 пункта 19.7 Регламента.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основании собранного комплекта документов,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согласно Приложению 5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согласно Приложению 6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ВИС, Администрация.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3 (три) рабочих дня.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использованием усиленной квалифицированной электронной подписи </w:t>
      </w:r>
      <w:r w:rsidRPr="00336DA8">
        <w:rPr>
          <w:sz w:val="28"/>
          <w:szCs w:val="28"/>
        </w:rPr>
        <w:lastRenderedPageBreak/>
        <w:t>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направляет должностному лицу Администрации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выдачи (направления) результата предоставления Услуги заявителю. </w:t>
      </w:r>
      <w:proofErr w:type="gramEnd"/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срок до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десяти рабочих дней, исчисляемый </w:t>
      </w:r>
      <w:proofErr w:type="gramStart"/>
      <w:r w:rsidRPr="00336DA8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даты получения</w:t>
      </w:r>
      <w:proofErr w:type="gramEnd"/>
      <w:r w:rsidRPr="00336DA8">
        <w:rPr>
          <w:sz w:val="28"/>
          <w:szCs w:val="28"/>
        </w:rPr>
        <w:t xml:space="preserve"> Администрацией всех сведений,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принятия решения.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Предоставление результата предоставления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РПГУ, Модуль МФЦ ЕИС ОУ.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РПГУ.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этом случае работником МФЦ распечатывается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печатью МФЦ.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юридических лиц).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Администрация, Модуль МФЦ ЕИС ОУ.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позднее десятого дня со дня поступления запроса в Администрацию.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также документы, подтверждающие полномочия </w:t>
      </w:r>
      <w:r w:rsidRPr="00336DA8">
        <w:rPr>
          <w:sz w:val="28"/>
          <w:szCs w:val="28"/>
        </w:rPr>
        <w:lastRenderedPageBreak/>
        <w:t>представителя заявителя (в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336DA8">
        <w:rPr>
          <w:sz w:val="28"/>
          <w:szCs w:val="28"/>
        </w:rPr>
        <w:t xml:space="preserve"> вариантов 20, 21, 22, 23, 24, 25, 26, 27, 28,</w:t>
      </w:r>
      <w:r>
        <w:rPr>
          <w:sz w:val="28"/>
          <w:szCs w:val="28"/>
        </w:rPr>
        <w:t xml:space="preserve"> </w:t>
      </w:r>
      <w:bookmarkStart w:id="27" w:name="__DdeLink__6048_2857491986_Copy_4"/>
      <w:bookmarkEnd w:id="27"/>
      <w:r>
        <w:rPr>
          <w:sz w:val="28"/>
          <w:szCs w:val="28"/>
        </w:rPr>
        <w:t>указанных в подпунктах 17.1.20 ‒ 17.1.28 пункта </w:t>
      </w:r>
      <w:r w:rsidRPr="00336DA8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336DA8">
        <w:rPr>
          <w:sz w:val="28"/>
          <w:szCs w:val="28"/>
        </w:rPr>
        <w:t>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5.</w:t>
      </w:r>
      <w:r>
        <w:rPr>
          <w:sz w:val="28"/>
          <w:szCs w:val="28"/>
        </w:rPr>
        <w:t>1. Результатом предоставления Услуги является: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5.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«Ордер на право производства аварийно⁠-⁠восстановительных работ», который оформляется в соответствии с Приложением 3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6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.2. Срок предоставления Услуги составляет 3 (три) рабочих дня со дня регистрации запроса в Администрации.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3 (три) рабочих дня со дня регистрации запроса в </w:t>
      </w:r>
      <w:r w:rsidRPr="00336DA8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8" w:name="_anchor_96_Копия_1_Copy_4"/>
      <w:bookmarkEnd w:id="28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В случае необходимости ликвидации аварий, устранения неисправностей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инженерных сетях, требующих безотлагательного проведения аварийно⁠-⁠восстановительных работ,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условии невозможности оформления соответствующего ордера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право производства земляных работ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порядке, проведение аварийно⁠-⁠восстановительных работ может быть осуществлено незамедлительно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последующей подачей лицами, указанными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разделе 2 Регламента,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течение суток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начала аварийно⁠-⁠восстановительных работ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выдаче</w:t>
      </w:r>
      <w:proofErr w:type="gramEnd"/>
      <w:r w:rsidRPr="00336DA8">
        <w:rPr>
          <w:sz w:val="28"/>
          <w:szCs w:val="28"/>
        </w:rPr>
        <w:t xml:space="preserve"> ордера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право производства аварийно⁠-⁠восстановительных работ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Администрацию.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Продолжительность аварийно⁠-⁠восстановительных работ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ликвидации аварий, устранения неисправностей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инженерных сетях должна составлять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более четырнадцати суток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возникновения аварии.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 xml:space="preserve">В случае </w:t>
      </w:r>
      <w:r w:rsidR="00885681" w:rsidRPr="00336DA8">
        <w:rPr>
          <w:sz w:val="28"/>
          <w:szCs w:val="28"/>
        </w:rPr>
        <w:t>не завершения</w:t>
      </w:r>
      <w:r w:rsidRPr="00336DA8">
        <w:rPr>
          <w:sz w:val="28"/>
          <w:szCs w:val="28"/>
        </w:rPr>
        <w:t xml:space="preserve"> работ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ликвидации аварии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течение срока, установленного ордером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право производства аварийно⁠-⁠восстановительных работ, необходимо получение ордера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производство плановых работ. Ордер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право производства аварийно⁠-⁠восстановительных работ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продлевается.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.3.1. </w:t>
      </w:r>
      <w:r w:rsidRPr="00336DA8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Приложении 10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интерактивная форма;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наличии);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наличии);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наличии).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</w:t>
      </w:r>
      <w:proofErr w:type="gramEnd"/>
      <w:r>
        <w:rPr>
          <w:sz w:val="28"/>
          <w:szCs w:val="28"/>
        </w:rPr>
        <w:t xml:space="preserve">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>приказ</w:t>
      </w:r>
      <w:proofErr w:type="gramEnd"/>
      <w:r>
        <w:rPr>
          <w:sz w:val="28"/>
          <w:szCs w:val="28"/>
        </w:rPr>
        <w:t xml:space="preserve">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Документ, подтверждающий уведомление организаций, эксплуатирующих инженерные сети, сооружения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коммуникации, расположенные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смежных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аварией земельных участках,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предстоящих аварийных работах.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Схема участка работ.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Документ, подтверждающий уведомление Единой дежурно⁠-⁠диспетчерской службы.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.4. </w:t>
      </w:r>
      <w:proofErr w:type="gramStart"/>
      <w:r>
        <w:rPr>
          <w:sz w:val="28"/>
          <w:szCs w:val="28"/>
          <w:lang w:eastAsia="ru-RU"/>
        </w:rPr>
        <w:t>Документы, необходимые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как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они 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рамках межведомственного информационного взаимодействия, отсутствуют.</w:t>
      </w:r>
      <w:proofErr w:type="gramEnd"/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5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336DA8">
        <w:rPr>
          <w:sz w:val="28"/>
          <w:szCs w:val="28"/>
        </w:rPr>
        <w:t>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.5.1. несоответствие категории заявителя кругу лиц, указанных в подразделах 2, 17 Регламента;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.5.3. заявителем представлен неполный комплект документов, необходимых для предоставления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.5.8. обращение за предоставлением иной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 xml:space="preserve">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составе одного запроса.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6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336DA8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.7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запрос подан лицом, не имеющим полномочий представлять интересы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наличие противоречивых сведений в запросе и приложенных к нему документах (в части сроков, адреса проведения земляных работ, информации об ответственном за проведение земляных работ лице, о лице, ответственном за восстановление благоустройства территории);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лиц, указанных в подразделах 2, 17 Регламента;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5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подпункте 19.5.3 пункта 19.5 Регламента, по форме или содержанию требованиям законодательства Российской Федерации.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8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предоставление результата предоставления Услуги.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336DA8">
        <w:rPr>
          <w:sz w:val="28"/>
          <w:szCs w:val="28"/>
        </w:rPr>
        <w:t>9.5.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предоставления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РПГУ, Администрация, ВИС.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Приложением 10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подпункте 19.5.3 пункта 19.5 Регламента.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электронной почте, почтовым отправлением.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авторизации посредством подтвержденной учетной записи ЕСИА запрос считается </w:t>
      </w:r>
      <w:r w:rsidRPr="00336DA8">
        <w:rPr>
          <w:sz w:val="28"/>
          <w:szCs w:val="28"/>
        </w:rPr>
        <w:lastRenderedPageBreak/>
        <w:t>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подписание запроса).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 должностным лицом, работником Администрации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 представляются копии</w:t>
      </w:r>
      <w:proofErr w:type="gramEnd"/>
      <w:r w:rsidRPr="00336DA8">
        <w:rPr>
          <w:sz w:val="28"/>
          <w:szCs w:val="28"/>
        </w:rPr>
        <w:t xml:space="preserve">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требованиями законодательства Российской Федерации).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проверяет запрос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предоставления Услуги, предусмотренных подпунктом 19.5.5 пункта 19.5 Регламента.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При наличии таких оснований должностное лицо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согласно Приложению 8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Регламенту.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днем поступления запроса, направляется заявителю: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отправлением;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позднее первого рабочего дня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него документов.</w:t>
      </w:r>
      <w:proofErr w:type="gramEnd"/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предоставлении)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ВИС, Администрация.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подпункте 19.5.7 пункта 19.5 Регламента.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основании собранного комплекта документов,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согласно Приложению 3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согласно Приложению 6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Администрация, ВИС.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направляет должностному лицу Администрации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выдачи (направления) результата предоставления Услуги заявителю</w:t>
      </w:r>
      <w:proofErr w:type="gramEnd"/>
      <w:r w:rsidRPr="00336DA8">
        <w:rPr>
          <w:sz w:val="28"/>
          <w:szCs w:val="28"/>
        </w:rPr>
        <w:t>. Решение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срок до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трех рабочих дней, исчисляемый </w:t>
      </w:r>
      <w:proofErr w:type="gramStart"/>
      <w:r w:rsidRPr="00336DA8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даты получения</w:t>
      </w:r>
      <w:proofErr w:type="gramEnd"/>
      <w:r w:rsidRPr="00336DA8">
        <w:rPr>
          <w:sz w:val="28"/>
          <w:szCs w:val="28"/>
        </w:rPr>
        <w:t xml:space="preserve"> Администрацией всех сведений,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принятия решения.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Предоставление результата предоставления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Модуль МФЦ ЕИС ОУ, РПГУ.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РПГУ.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этом случае работником МФЦ распечатывается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печатью МФЦ.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юридических лиц).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Модуль МФЦ ЕИС ОУ, Администрация.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позднее третьего дня со дня поступления запроса в Администрацию.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336DA8">
        <w:rPr>
          <w:sz w:val="28"/>
          <w:szCs w:val="28"/>
        </w:rPr>
        <w:t xml:space="preserve"> вариантов 29, 30, 31, 32, 33, 34, 35, 36, 37,</w:t>
      </w:r>
      <w:r>
        <w:rPr>
          <w:sz w:val="28"/>
          <w:szCs w:val="28"/>
        </w:rPr>
        <w:t xml:space="preserve"> </w:t>
      </w:r>
      <w:bookmarkStart w:id="29" w:name="__DdeLink__6048_2857491986_Copy_5"/>
      <w:bookmarkEnd w:id="29"/>
      <w:r>
        <w:rPr>
          <w:sz w:val="28"/>
          <w:szCs w:val="28"/>
        </w:rPr>
        <w:t>указанных в подпунктах 17.1.29 ‒ 17.1.37 пункта </w:t>
      </w:r>
      <w:r w:rsidRPr="00336DA8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336DA8">
        <w:rPr>
          <w:sz w:val="28"/>
          <w:szCs w:val="28"/>
        </w:rPr>
        <w:t>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6.</w:t>
      </w:r>
      <w:r>
        <w:rPr>
          <w:sz w:val="28"/>
          <w:szCs w:val="28"/>
        </w:rPr>
        <w:t>1. Результатом предоставления Услуги является: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6.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виде документа «Переоформление (продление) ордера на право производства земляных работ», </w:t>
      </w:r>
      <w:proofErr w:type="gramStart"/>
      <w:r>
        <w:rPr>
          <w:sz w:val="28"/>
          <w:szCs w:val="28"/>
        </w:rPr>
        <w:t>который</w:t>
      </w:r>
      <w:proofErr w:type="gramEnd"/>
      <w:r>
        <w:rPr>
          <w:sz w:val="28"/>
          <w:szCs w:val="28"/>
        </w:rPr>
        <w:t xml:space="preserve"> оформляется в соответствии с Приложением 4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6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.2. Срок предоставления Услуги составляет 5 (пять) рабочих дней со дня регистрации запроса в Администрации.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5 (пять) рабочих дней со дня регистрации запроса в </w:t>
      </w:r>
      <w:r w:rsidRPr="00336DA8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30" w:name="_anchor_96_Копия_1_Copy_5"/>
      <w:bookmarkEnd w:id="30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Подача запроса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переоформление (продление) действия ордера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право производства земляных работ осуществляется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менее чем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5 дней до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истечения срока действия ранее выданного ордера.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Подача заявления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переоформление (продление) действия ордера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право производства земляных работ позднее 5 дней до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истечения срока действия ранее выданного ордера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является основанием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отказа заявителю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муниципальной услуги.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Переоформление (продление) ордера осуществляется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более двух раз.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.3.1. </w:t>
      </w:r>
      <w:r w:rsidRPr="00336DA8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Приложении 10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интерактивная форма;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наличии);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наличии);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наличии).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</w:t>
      </w:r>
      <w:proofErr w:type="gramEnd"/>
      <w:r>
        <w:rPr>
          <w:sz w:val="28"/>
          <w:szCs w:val="28"/>
        </w:rPr>
        <w:t xml:space="preserve">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>приказ</w:t>
      </w:r>
      <w:proofErr w:type="gramEnd"/>
      <w:r>
        <w:rPr>
          <w:sz w:val="28"/>
          <w:szCs w:val="28"/>
        </w:rPr>
        <w:t xml:space="preserve">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4)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Приказ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назначении работника, ответственного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производство земляных работ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указанием фамилии, имени, отчества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контактной информации (для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юридических лиц, являющихся исполнителем работ) (в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случае смены исполнителя работ).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Проект производства работ (в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случае изменения технических решений).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.4. </w:t>
      </w:r>
      <w:proofErr w:type="gramStart"/>
      <w:r>
        <w:rPr>
          <w:sz w:val="28"/>
          <w:szCs w:val="28"/>
          <w:lang w:eastAsia="ru-RU"/>
        </w:rPr>
        <w:t>Документы, необходимые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как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они 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рамках межведомственного информационного взаимодействия, отсутствуют.</w:t>
      </w:r>
      <w:proofErr w:type="gramEnd"/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5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336DA8">
        <w:rPr>
          <w:sz w:val="28"/>
          <w:szCs w:val="28"/>
        </w:rPr>
        <w:t>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.5.1. несоответствие категории заявителя кругу лиц, указанных в подразделах 2, 17 Регламента;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.5.3. заявителем представлен неполный комплект документов, необходимых для предоставления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.5.8. обращение за предоставлением иной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 xml:space="preserve">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составе одного запроса.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6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336DA8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.7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запрос подан лицом, не имеющим полномочий представлять интересы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наличие противоречивых сведений в запросе и приложенных к нему документах (в части сроков, адреса проведения земляных работ, информации об ответственном за проведение земляных работ лице, о лице, ответственном за восстановление благоустройства территории);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ордер продлевался дважды;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лиц, указанных в подразделах 2, 17 Регламента;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6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подпункте 19.6.3 пункта 19.6 Регламента, по форме или содержанию требованиям законодательства Российской Федерации.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8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предоставление результата предоставления Услуги.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336DA8">
        <w:rPr>
          <w:sz w:val="28"/>
          <w:szCs w:val="28"/>
        </w:rPr>
        <w:t>9.6.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предоставления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РПГУ, Администрация, ВИС.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Приложением 10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подпункте 19.6.3 пункта 19.6 Регламента.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электронной почте, почтовым отправлением.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подписание запроса).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 должностным лицом, работником Администрации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необходимости), </w:t>
      </w:r>
      <w:r w:rsidRPr="00336DA8">
        <w:rPr>
          <w:sz w:val="28"/>
          <w:szCs w:val="28"/>
        </w:rPr>
        <w:lastRenderedPageBreak/>
        <w:t>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 представляются копии</w:t>
      </w:r>
      <w:proofErr w:type="gramEnd"/>
      <w:r w:rsidRPr="00336DA8">
        <w:rPr>
          <w:sz w:val="28"/>
          <w:szCs w:val="28"/>
        </w:rPr>
        <w:t xml:space="preserve">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требованиями законодательства Российской Федерации).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проверяет запрос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предоставления Услуги, предусмотренных подпунктом 19.6.5 пункта 19.6 Регламента.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При наличии таких оснований должностное лицо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согласно Приложению 8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Регламенту.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днем поступления запроса, направляется заявителю: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отправлением;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позднее первого рабочего дня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него документов.</w:t>
      </w:r>
      <w:proofErr w:type="gramEnd"/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предоставлении)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Администрация, ВИС.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подпункте 19.6.7 пункта 19.6 Регламента.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основании собранного комплекта документов,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согласно Приложению 4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согласно Приложению 6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ВИС, Администрация.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ее предоставлении </w:t>
      </w:r>
      <w:r w:rsidRPr="00336DA8">
        <w:rPr>
          <w:sz w:val="28"/>
          <w:szCs w:val="28"/>
        </w:rPr>
        <w:lastRenderedPageBreak/>
        <w:t>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направляет должностному лицу Администрации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выдачи (направления) результата предоставления Услуги заявителю</w:t>
      </w:r>
      <w:proofErr w:type="gramEnd"/>
      <w:r w:rsidRPr="00336DA8">
        <w:rPr>
          <w:sz w:val="28"/>
          <w:szCs w:val="28"/>
        </w:rPr>
        <w:t>. Решение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срок до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пяти рабочих дней, исчисляемый </w:t>
      </w:r>
      <w:proofErr w:type="gramStart"/>
      <w:r w:rsidRPr="00336DA8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даты получения</w:t>
      </w:r>
      <w:proofErr w:type="gramEnd"/>
      <w:r w:rsidRPr="00336DA8">
        <w:rPr>
          <w:sz w:val="28"/>
          <w:szCs w:val="28"/>
        </w:rPr>
        <w:t xml:space="preserve"> Администрацией всех сведений,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принятия решения.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Предоставление результата предоставления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РПГУ, ВИС.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РПГУ.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этом случае работником МФЦ распечатывается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печатью МФЦ.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юридических лиц).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Администрация, Модуль МФЦ ЕИС ОУ.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позднее пятого дня со дня поступления запроса в Администрацию.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также документы, подтверждающие полномочия </w:t>
      </w:r>
      <w:r w:rsidRPr="00336DA8">
        <w:rPr>
          <w:sz w:val="28"/>
          <w:szCs w:val="28"/>
        </w:rPr>
        <w:lastRenderedPageBreak/>
        <w:t>представителя заявителя (в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336DA8">
        <w:rPr>
          <w:sz w:val="28"/>
          <w:szCs w:val="28"/>
        </w:rPr>
        <w:t xml:space="preserve"> варианта 38,</w:t>
      </w:r>
      <w:r>
        <w:rPr>
          <w:sz w:val="28"/>
          <w:szCs w:val="28"/>
        </w:rPr>
        <w:t xml:space="preserve"> </w:t>
      </w:r>
      <w:bookmarkStart w:id="31" w:name="__DdeLink__6048_2857491986_Copy_6"/>
      <w:bookmarkEnd w:id="31"/>
      <w:r>
        <w:rPr>
          <w:sz w:val="28"/>
          <w:szCs w:val="28"/>
        </w:rPr>
        <w:t>указанного в подпункте 17.1.38 пункта </w:t>
      </w:r>
      <w:r w:rsidRPr="00336DA8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336DA8">
        <w:rPr>
          <w:sz w:val="28"/>
          <w:szCs w:val="28"/>
        </w:rPr>
        <w:t>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7.</w:t>
      </w:r>
      <w:r>
        <w:rPr>
          <w:sz w:val="28"/>
          <w:szCs w:val="28"/>
        </w:rPr>
        <w:t>1. Результатом предоставления Услуги является: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7.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«Ордер на производство земляных работ в рамках региональной программы по социальной газификации», который оформляется в соответствии с Приложением 5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6 к 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.2. Срок предоставления Услуги составляет 3 (три) рабочих дня со дня регистрации запроса в Администрации.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3 (три) рабочих дня со дня регистрации запроса в </w:t>
      </w:r>
      <w:r w:rsidRPr="00336DA8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32" w:name="_anchor_96_Копия_1_Copy_6"/>
      <w:bookmarkEnd w:id="32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.3.1. </w:t>
      </w:r>
      <w:r w:rsidRPr="00336DA8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Приложении 10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интерактивная форма;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наличии);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наличии);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наличии).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</w:t>
      </w:r>
      <w:proofErr w:type="gramEnd"/>
      <w:r>
        <w:rPr>
          <w:sz w:val="28"/>
          <w:szCs w:val="28"/>
        </w:rPr>
        <w:t xml:space="preserve">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>приказ</w:t>
      </w:r>
      <w:proofErr w:type="gramEnd"/>
      <w:r>
        <w:rPr>
          <w:sz w:val="28"/>
          <w:szCs w:val="28"/>
        </w:rPr>
        <w:t xml:space="preserve">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Схема размещения газопровода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программе социальной газификации.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 w:rsidRPr="00336DA8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Приказ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назначении работника, ответственного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производство земляных работ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указанием фамилии, имени, отчества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контактной информации (для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юридических лиц, являющихся исполнителем работ).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6DA8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электронный документ).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.4. </w:t>
      </w:r>
      <w:proofErr w:type="gramStart"/>
      <w:r>
        <w:rPr>
          <w:sz w:val="28"/>
          <w:szCs w:val="28"/>
          <w:lang w:eastAsia="ru-RU"/>
        </w:rPr>
        <w:t>Документы, необходимые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как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они 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рамках межведомственного информационного взаимодействия, отсутствуют.</w:t>
      </w:r>
      <w:proofErr w:type="gramEnd"/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19.7.</w:t>
      </w:r>
      <w:r>
        <w:rPr>
          <w:sz w:val="28"/>
          <w:szCs w:val="28"/>
        </w:rPr>
        <w:t>5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336DA8">
        <w:rPr>
          <w:sz w:val="28"/>
          <w:szCs w:val="28"/>
        </w:rPr>
        <w:t>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.5.1. несоответствие категории заявителя кругу лиц, указанных в подразделах 2, 17 Регламента;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.5.3. заявителем представлен неполный комплект документов, необходимых для предоставления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.5.8. обращение за предоставлением иной услуги;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 xml:space="preserve">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составе одного запроса; </w:t>
      </w:r>
    </w:p>
    <w:p w:rsidR="005850BF" w:rsidRPr="00336DA8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составе одного запроса.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19.7.</w:t>
      </w:r>
      <w:r>
        <w:rPr>
          <w:sz w:val="28"/>
          <w:szCs w:val="28"/>
        </w:rPr>
        <w:t>6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336DA8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.7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запрос подан лицом, не имеющим полномочий представлять интересы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наличие противоречивых сведений в запросе и приложенных к нему документах (в части сроков, адреса проведения земляных работ, информации об ответственном за проведение земляных работ лице, о лице, ответственном за восстановление благоустройства территории);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лиц, указанных в подразделах 2, 17 Регламента;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336DA8">
        <w:rPr>
          <w:sz w:val="28"/>
          <w:szCs w:val="28"/>
        </w:rPr>
        <w:t>7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подпункте 19.4.3 пункта 19.4 Регламента, по форме или содержанию требованиям законодательства Российской Федерации.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19.7.</w:t>
      </w:r>
      <w:r>
        <w:rPr>
          <w:sz w:val="28"/>
          <w:szCs w:val="28"/>
        </w:rPr>
        <w:t>8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336DA8">
        <w:rPr>
          <w:sz w:val="28"/>
          <w:szCs w:val="28"/>
        </w:rPr>
        <w:t>предоставление результата предоставления Услуги.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336DA8">
        <w:rPr>
          <w:sz w:val="28"/>
          <w:szCs w:val="28"/>
        </w:rPr>
        <w:t>9.7.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19.7.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предоставления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РПГУ, Администрация, ВИС.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Приложением 10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подпункте 19.4.3 пункта 19.4 Регламента.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электронной почте, почтовым отправлением.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подписание запроса).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 должностным лицом, работником Администрации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 представляются копии</w:t>
      </w:r>
      <w:proofErr w:type="gramEnd"/>
      <w:r w:rsidRPr="00336DA8">
        <w:rPr>
          <w:sz w:val="28"/>
          <w:szCs w:val="28"/>
        </w:rPr>
        <w:t xml:space="preserve">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требованиями законодательства Российской Федерации).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проверяет запрос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предоставления Услуги, предусмотренных подпунктом 19.4.5 пункта 19.4 Регламента.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При наличии таких оснований должностное лицо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согласно Приложению 8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Регламенту.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днем поступления запроса, направляется заявителю: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почте, почтовым отправлением;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позднее первого рабочего дня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него документов.</w:t>
      </w:r>
      <w:proofErr w:type="gramEnd"/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19.7.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предоставлении)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ВИС, Администрация.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подпункте 19.4.7 пункта 19.4 Регламента.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основании собранного комплекта документов,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согласно Приложению 6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Регламенту.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Администрация, ВИС.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336DA8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направляет должностному лицу Администрации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выдачи (направления) результата предоставления Услуги заявителю</w:t>
      </w:r>
      <w:proofErr w:type="gramEnd"/>
      <w:r w:rsidRPr="00336DA8">
        <w:rPr>
          <w:sz w:val="28"/>
          <w:szCs w:val="28"/>
        </w:rPr>
        <w:t>. Решение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срок до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трех рабочих дней, исчисляемый </w:t>
      </w:r>
      <w:proofErr w:type="gramStart"/>
      <w:r w:rsidRPr="00336DA8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даты получения</w:t>
      </w:r>
      <w:proofErr w:type="gramEnd"/>
      <w:r w:rsidRPr="00336DA8">
        <w:rPr>
          <w:sz w:val="28"/>
          <w:szCs w:val="28"/>
        </w:rPr>
        <w:t xml:space="preserve"> Администрацией всех сведений, необходимых для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принятия решения.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19.7.</w:t>
      </w:r>
      <w:r>
        <w:rPr>
          <w:sz w:val="28"/>
          <w:szCs w:val="28"/>
        </w:rPr>
        <w:t>9</w:t>
      </w:r>
      <w:r w:rsidRPr="00336DA8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Предоставление результата предоставления Услуги.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Модуль МФЦ ЕИС ОУ, РПГУ.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РПГУ. 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этом случае </w:t>
      </w:r>
      <w:r w:rsidRPr="00336DA8">
        <w:rPr>
          <w:sz w:val="28"/>
          <w:szCs w:val="28"/>
        </w:rPr>
        <w:lastRenderedPageBreak/>
        <w:t>работником МФЦ распечатывается на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печатью МФЦ. 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нахождения.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336DA8">
        <w:rPr>
          <w:sz w:val="28"/>
          <w:szCs w:val="28"/>
        </w:rPr>
        <w:t>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36DA8">
        <w:rPr>
          <w:sz w:val="28"/>
          <w:szCs w:val="28"/>
        </w:rPr>
        <w:t>Модуль МФЦ ЕИС ОУ, Администрация.</w:t>
      </w:r>
    </w:p>
    <w:p w:rsidR="005850BF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позднее третьего дня со дня поступления запроса в Администрацию.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 электронной почте.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Должностное лицо Администрации при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:rsidR="005850BF" w:rsidRPr="00336DA8" w:rsidRDefault="00393AEF" w:rsidP="00EA5033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36DA8">
        <w:rPr>
          <w:sz w:val="28"/>
          <w:szCs w:val="28"/>
        </w:rPr>
        <w:t>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электронной почте.</w:t>
      </w:r>
      <w:bookmarkStart w:id="33" w:name="_anchor_96"/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4" w:name="Par372_Копия_1"/>
      <w:bookmarkStart w:id="35" w:name="_Toc125717110_Копия_1"/>
      <w:bookmarkEnd w:id="34"/>
      <w:bookmarkEnd w:id="35"/>
      <w:r>
        <w:rPr>
          <w:b w:val="0"/>
          <w:bCs w:val="0"/>
          <w:sz w:val="28"/>
          <w:szCs w:val="28"/>
          <w:lang w:val="en-US"/>
        </w:rPr>
        <w:t>IV</w:t>
      </w:r>
      <w:r>
        <w:rPr>
          <w:b w:val="0"/>
          <w:bCs w:val="0"/>
          <w:sz w:val="28"/>
          <w:szCs w:val="28"/>
        </w:rPr>
        <w:t>. Формы контроля за исполнением Регламента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393AE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  <w:r w:rsidRPr="00336DA8">
        <w:rPr>
          <w:sz w:val="28"/>
          <w:szCs w:val="28"/>
        </w:rPr>
        <w:t>20.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 xml:space="preserve">Порядок осуществления текущего </w:t>
      </w:r>
      <w:proofErr w:type="gramStart"/>
      <w:r w:rsidRPr="00336DA8"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соблюдением 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исполнением ответственными должностными лицами Администрации положений Регламента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иных нормативных правовых актов Российской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Федерации, нормативных правовых актов Московской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области, устанавливающих требования к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предоставлению Услуги, а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также принятием ими</w:t>
      </w:r>
      <w:r>
        <w:rPr>
          <w:sz w:val="28"/>
          <w:szCs w:val="28"/>
          <w:lang w:val="en-US"/>
        </w:rPr>
        <w:t> </w:t>
      </w:r>
      <w:r w:rsidRPr="00336DA8">
        <w:rPr>
          <w:sz w:val="28"/>
          <w:szCs w:val="28"/>
        </w:rPr>
        <w:t>решений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20.1. Текущий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> соблюдением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исполнением ответственными должностными лицами Администрации положений Регламента и иных нормативных правовых актов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нормативных правовых актов Московской области, устанавливающих требования к предоставлению Услуги, а также принятием ими решений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порядке, установленном организационно-распорядительным актом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20.2. Требованиями к порядку и формам текущего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> предоставлением Услуги являются: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20.2.1. Независимость.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20.2.2. Тщательность.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20.3. </w:t>
      </w:r>
      <w:proofErr w:type="gramStart"/>
      <w:r>
        <w:rPr>
          <w:sz w:val="28"/>
          <w:szCs w:val="28"/>
        </w:rPr>
        <w:t>Независимость текущего контроля заключается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том, что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должностное лицо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, </w:t>
      </w:r>
      <w:r w:rsidRPr="00336DA8">
        <w:rPr>
          <w:sz w:val="28"/>
          <w:szCs w:val="28"/>
        </w:rPr>
        <w:t>уполномоченное</w:t>
      </w:r>
      <w:r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осуществление, не находится в служебной 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должностного лица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участвующего в предоставлении 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имеет близкого родства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свойства (родители, супруги, дети, братья, сестры,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братья, сестры, родители, дети супругов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супруги детей)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ним.</w:t>
      </w:r>
      <w:proofErr w:type="gramEnd"/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20.4. Должностные лица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, осуществляющие текущий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> предоставлением Услуги, обязаны принимать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предотвращению конфликта интересов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20.5. Тщательность осуществления текущего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> предоставлением Услуги состоит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исполнении уполномоченными 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 обязанностей, предусмотренных настоящим подразделом.</w:t>
      </w:r>
    </w:p>
    <w:p w:rsidR="005850BF" w:rsidRDefault="005850B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6" w:name="_Toc125717112"/>
      <w:bookmarkEnd w:id="36"/>
      <w:r>
        <w:rPr>
          <w:b w:val="0"/>
          <w:bCs w:val="0"/>
          <w:sz w:val="28"/>
          <w:szCs w:val="28"/>
        </w:rPr>
        <w:t>21. Порядок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периодичность осуществления плановых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внеплановых проверок полноты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качества предоставления Услуги, в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том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 xml:space="preserve">числе порядок и формы </w:t>
      </w:r>
      <w:proofErr w:type="gramStart"/>
      <w:r>
        <w:rPr>
          <w:b w:val="0"/>
          <w:bCs w:val="0"/>
          <w:sz w:val="28"/>
          <w:szCs w:val="28"/>
        </w:rPr>
        <w:t>контроля за</w:t>
      </w:r>
      <w:proofErr w:type="gramEnd"/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полнотой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качеством предоставления Услуги</w:t>
      </w: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21.1. Порядок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периодичность осуществления плановых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внеплановых проверок полноты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качества предоставления Услуги,</w:t>
      </w:r>
      <w:r w:rsidRPr="00336DA8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числе порядок и формы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полнотой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качеством предоставления Услуги, устанавливаются организационно-распорядительным актом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21.2. При выявлении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ходе плановых и внеплановых проверок полноты и качества </w:t>
      </w:r>
      <w:proofErr w:type="gramStart"/>
      <w:r>
        <w:rPr>
          <w:sz w:val="28"/>
          <w:szCs w:val="28"/>
        </w:rPr>
        <w:t>предоставления Услуги нарушений исполнения положений законодательства Российской</w:t>
      </w:r>
      <w:proofErr w:type="gramEnd"/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Федерации, включая положения Регламента,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color w:val="C9211E"/>
          <w:sz w:val="28"/>
          <w:szCs w:val="28"/>
        </w:rPr>
        <w:t xml:space="preserve"> </w:t>
      </w:r>
      <w:r>
        <w:rPr>
          <w:sz w:val="28"/>
          <w:szCs w:val="28"/>
        </w:rPr>
        <w:t>принимаются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устранению таких нарушений в соответствии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Федерации.</w:t>
      </w: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22. Ответственность должностных лиц Администрации за решения и действия (бездействие), принимаемые (осуществляемые) ими в ходе предоставления Услуги</w:t>
      </w:r>
    </w:p>
    <w:p w:rsidR="005850BF" w:rsidRDefault="005850B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850BF" w:rsidRDefault="00393AEF" w:rsidP="00EA5033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22.1. Должностным лицом Администрации, ответственным за предоставление Услуги, а также за соблюдение порядка предоставления Услуги, является руководитель структурного подразделения Администрации, непосредственно предоставляющего Услугу.</w:t>
      </w:r>
    </w:p>
    <w:p w:rsidR="005850BF" w:rsidRDefault="00393AEF" w:rsidP="00EA5033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 xml:space="preserve">22.2. По результатам проведенных мониторинга и проверок, в случае выявления неправомерных решений, действий (бездействия) должностных лиц Администрации, и фактов нарушения прав и законных интересов заявителей, </w:t>
      </w:r>
      <w:r>
        <w:rPr>
          <w:sz w:val="28"/>
          <w:szCs w:val="28"/>
        </w:rPr>
        <w:lastRenderedPageBreak/>
        <w:t>должностные лица Администрации несут ответственность в соответствии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Федерации.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7" w:name="_Toc125717114"/>
      <w:bookmarkEnd w:id="37"/>
      <w:r>
        <w:rPr>
          <w:b w:val="0"/>
          <w:bCs w:val="0"/>
          <w:sz w:val="28"/>
          <w:szCs w:val="28"/>
        </w:rPr>
        <w:t>23. Положения, характеризующие требования к порядку и формам контроля</w:t>
      </w: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за предоставлением Услуги, в том числе со стороны граждан,</w:t>
      </w: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их объединений и организаций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23.1. 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предоставлением Услуги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и формах, которые предусмотрены подразделами 20-22 Регламента.</w:t>
      </w:r>
    </w:p>
    <w:p w:rsidR="005850BF" w:rsidRDefault="00393AEF" w:rsidP="00EA5033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23.2. 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порядком предоставления Услуги осуществляется в порядке, установленном распоряжением Министерства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связи Московской области от 30.10.2018 № 10-121/РВ «Об утверждении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осуществлении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порядком предоставления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муниципальных услуг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территории Московской области».</w:t>
      </w:r>
    </w:p>
    <w:p w:rsidR="005850BF" w:rsidRDefault="00393AEF" w:rsidP="00EA5033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23.3. Граждане,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объединения и организации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предоставлением Услуги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целью соблюдения порядка ее предоставления имеют право направлять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Министерство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связи Московской области обращения о нарушениях должностными лицами Администрации порядка предоставления Услуги, повлекших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непредставление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нарушением срока, установленного Регламентом.</w:t>
      </w:r>
    </w:p>
    <w:p w:rsidR="005850BF" w:rsidRDefault="00393AEF" w:rsidP="00EA5033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23.4. </w:t>
      </w:r>
      <w:proofErr w:type="gramStart"/>
      <w:r>
        <w:rPr>
          <w:sz w:val="28"/>
          <w:szCs w:val="28"/>
        </w:rPr>
        <w:t>Граждане, их объединения и организации для осуществления контроля за предоставлением Услуги имеют право направлять в </w:t>
      </w:r>
      <w:r>
        <w:rPr>
          <w:rStyle w:val="20"/>
          <w:b w:val="0"/>
          <w:sz w:val="28"/>
          <w:szCs w:val="28"/>
        </w:rPr>
        <w:t>Администрацию</w:t>
      </w:r>
      <w:r>
        <w:rPr>
          <w:sz w:val="28"/>
          <w:szCs w:val="28"/>
        </w:rPr>
        <w:t>, МФЦ, Учредителю МФЦ индивидуальные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коллективные обращения с предложениями по совершенствованию порядка предоставления Услуги, а также жалобы и заявления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действия (бездействие) должностных лиц </w:t>
      </w:r>
      <w:r>
        <w:rPr>
          <w:rStyle w:val="20"/>
          <w:b w:val="0"/>
          <w:sz w:val="28"/>
          <w:szCs w:val="28"/>
        </w:rPr>
        <w:t>Администрации</w:t>
      </w:r>
      <w:r>
        <w:rPr>
          <w:sz w:val="28"/>
          <w:szCs w:val="28"/>
        </w:rPr>
        <w:t>, работников МФЦ и принятые ими решения, связанные с предоставлением Услуги.</w:t>
      </w:r>
      <w:proofErr w:type="gramEnd"/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23.5. 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 предоставлением Услуги, в том числе со стороны граждан, их объединений и организаций, осуществляется посредством открытости деятельности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а также МФЦ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Услуги, получения полной, актуальной и достоверной информации о порядке предоставления Услуги и возможности досудебного рассмотрения обращений (жалоб)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процессе получения Услуги.</w:t>
      </w:r>
    </w:p>
    <w:p w:rsidR="005850BF" w:rsidRDefault="005850BF" w:rsidP="00EA5033">
      <w:pPr>
        <w:pStyle w:val="1"/>
        <w:spacing w:before="0" w:after="0" w:line="240" w:lineRule="auto"/>
        <w:ind w:firstLine="709"/>
        <w:jc w:val="center"/>
        <w:rPr>
          <w:sz w:val="28"/>
          <w:szCs w:val="28"/>
        </w:rPr>
      </w:pPr>
    </w:p>
    <w:p w:rsidR="005850BF" w:rsidRDefault="00393AEF" w:rsidP="00EA5033">
      <w:pPr>
        <w:pStyle w:val="1"/>
        <w:spacing w:before="0" w:after="0" w:line="240" w:lineRule="auto"/>
        <w:jc w:val="center"/>
        <w:rPr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V</w:t>
      </w:r>
      <w:r>
        <w:rPr>
          <w:b w:val="0"/>
          <w:bCs w:val="0"/>
          <w:sz w:val="28"/>
          <w:szCs w:val="28"/>
        </w:rPr>
        <w:t>. Досудебный (внесудебный) порядок обжалования решений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действий (бездействия) Администрации, МФЦ, а также</w:t>
      </w:r>
    </w:p>
    <w:p w:rsidR="005850BF" w:rsidRDefault="00393AEF" w:rsidP="00EA5033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их должностных лиц, работников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8" w:name="_Toc125717116"/>
      <w:bookmarkEnd w:id="38"/>
      <w:r>
        <w:rPr>
          <w:b w:val="0"/>
          <w:bCs w:val="0"/>
          <w:sz w:val="28"/>
          <w:szCs w:val="28"/>
        </w:rPr>
        <w:t>24. Способы информирования заявителей</w:t>
      </w: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порядке досудебного (внесудебного) обжалования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24.1.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досудебного (внесудебного) обжалования решений и действий (бездействия) Администрации, МФЦ,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их должностных лиц, работников осуществляется посредством размещения информации на стендах в местах предоставления Услуги,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официальных </w:t>
      </w:r>
      <w:r w:rsidR="00542B25" w:rsidRPr="00542B25">
        <w:rPr>
          <w:sz w:val="28"/>
          <w:szCs w:val="28"/>
        </w:rPr>
        <w:t>информационн</w:t>
      </w:r>
      <w:r w:rsidR="00542B25">
        <w:rPr>
          <w:sz w:val="28"/>
          <w:szCs w:val="28"/>
        </w:rPr>
        <w:t>ых</w:t>
      </w:r>
      <w:r w:rsidR="00542B25" w:rsidRPr="00542B25">
        <w:rPr>
          <w:sz w:val="28"/>
          <w:szCs w:val="28"/>
        </w:rPr>
        <w:t xml:space="preserve"> </w:t>
      </w:r>
      <w:r w:rsidR="00542B25">
        <w:rPr>
          <w:sz w:val="28"/>
          <w:szCs w:val="28"/>
        </w:rPr>
        <w:t>ресурсах в сети Интернет:</w:t>
      </w:r>
      <w:r>
        <w:rPr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МФЦ, Учредителя МФЦ, РПГУ,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консультирования заявителей,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числе по телефону, электронной почте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393AEF" w:rsidP="00EA5033">
      <w:pPr>
        <w:pStyle w:val="2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39" w:name="_Toc125717117"/>
      <w:bookmarkEnd w:id="33"/>
      <w:bookmarkEnd w:id="39"/>
      <w:r>
        <w:rPr>
          <w:b w:val="0"/>
          <w:bCs w:val="0"/>
          <w:sz w:val="28"/>
          <w:szCs w:val="28"/>
        </w:rPr>
        <w:t>25. Формы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способы подачи заявителями жалобы</w:t>
      </w:r>
    </w:p>
    <w:p w:rsidR="005850BF" w:rsidRDefault="005850BF" w:rsidP="00EA5033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25.1. </w:t>
      </w:r>
      <w:proofErr w:type="gramStart"/>
      <w:r>
        <w:rPr>
          <w:sz w:val="28"/>
          <w:szCs w:val="28"/>
        </w:rPr>
        <w:t>Досудебное (внесудебное) обжалование решений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действий (бездействия) Администрации</w:t>
      </w:r>
      <w:r>
        <w:rPr>
          <w:rStyle w:val="20"/>
          <w:b w:val="0"/>
          <w:sz w:val="28"/>
          <w:szCs w:val="28"/>
          <w:lang w:eastAsia="en-US" w:bidi="ar-SA"/>
        </w:rPr>
        <w:t>, МФЦ</w:t>
      </w:r>
      <w:r>
        <w:rPr>
          <w:sz w:val="28"/>
          <w:szCs w:val="28"/>
        </w:rPr>
        <w:t>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должностных лиц, работников осуществляется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соблюдением требований, установленных Федеральным законом № 210-ФЗ,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порядке, установленном постановлением Правительства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08.08.2013 </w:t>
      </w:r>
      <w:r>
        <w:rPr>
          <w:sz w:val="28"/>
          <w:szCs w:val="28"/>
          <w:lang w:eastAsia="ar-SA"/>
        </w:rPr>
        <w:t>№ 601/33 «Об</w:t>
      </w:r>
      <w:r>
        <w:rPr>
          <w:sz w:val="28"/>
          <w:szCs w:val="28"/>
        </w:rPr>
        <w:t> </w:t>
      </w:r>
      <w:r>
        <w:rPr>
          <w:sz w:val="28"/>
          <w:szCs w:val="28"/>
          <w:lang w:eastAsia="ar-SA"/>
        </w:rPr>
        <w:t>утверждении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особенностях подачи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рассмотрения жалоб на решения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действия (бездействие) исполнительных органов государственной власти Московской области, предоставляющих государственные услуги, и их должностных</w:t>
      </w:r>
      <w:proofErr w:type="gramEnd"/>
      <w:r>
        <w:rPr>
          <w:sz w:val="28"/>
          <w:szCs w:val="28"/>
          <w:lang w:eastAsia="ar-SA"/>
        </w:rPr>
        <w:t xml:space="preserve">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работников</w:t>
      </w:r>
      <w:r w:rsidR="0066089A">
        <w:rPr>
          <w:sz w:val="28"/>
          <w:szCs w:val="28"/>
          <w:lang w:eastAsia="ar-SA"/>
        </w:rPr>
        <w:t>»</w:t>
      </w:r>
      <w:r w:rsidR="000C4C71">
        <w:rPr>
          <w:sz w:val="28"/>
          <w:szCs w:val="28"/>
          <w:lang w:eastAsia="ar-SA"/>
        </w:rPr>
        <w:t>.</w:t>
      </w:r>
      <w:r w:rsidR="0066089A">
        <w:rPr>
          <w:sz w:val="28"/>
          <w:szCs w:val="28"/>
          <w:lang w:eastAsia="ar-SA"/>
        </w:rPr>
        <w:t xml:space="preserve"> </w:t>
      </w:r>
    </w:p>
    <w:p w:rsidR="005850BF" w:rsidRDefault="005850BF" w:rsidP="00EA5033">
      <w:pPr>
        <w:spacing w:line="240" w:lineRule="auto"/>
        <w:sectPr w:rsidR="005850BF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25.2. Жалоба подается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бумажном носителе (далее – 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форме)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 w:rsidRPr="00336DA8">
        <w:rPr>
          <w:rStyle w:val="20"/>
          <w:b w:val="0"/>
          <w:sz w:val="28"/>
          <w:szCs w:val="28"/>
          <w:lang w:eastAsia="en-US" w:bidi="ar-SA"/>
        </w:rPr>
        <w:t>, МФЦ, Учредителю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 w:rsidRPr="00336DA8">
        <w:rPr>
          <w:rStyle w:val="20"/>
          <w:b w:val="0"/>
          <w:sz w:val="28"/>
          <w:szCs w:val="28"/>
          <w:lang w:eastAsia="en-US" w:bidi="ar-SA"/>
        </w:rPr>
        <w:t>МФЦ</w:t>
      </w:r>
      <w:r>
        <w:rPr>
          <w:sz w:val="28"/>
          <w:szCs w:val="28"/>
        </w:rPr>
        <w:t>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25.3. Прием жалоб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письменной форме осуществляется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 w:rsidRPr="00336DA8">
        <w:rPr>
          <w:rStyle w:val="20"/>
          <w:b w:val="0"/>
          <w:sz w:val="28"/>
          <w:szCs w:val="28"/>
          <w:lang w:eastAsia="en-US" w:bidi="ar-SA"/>
        </w:rPr>
        <w:t>, МФЦ</w:t>
      </w:r>
      <w:r>
        <w:rPr>
          <w:sz w:val="28"/>
          <w:szCs w:val="28"/>
        </w:rPr>
        <w:t xml:space="preserve">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подавал запрос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Услуги, нарушение порядка которой обжалуется,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заявителем получен результат предоставления указанной Услуги), Учредителем МФЦ (в месте его фактического нахождения),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 Жалоба в письменной форме может быть также направлена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почте.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 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жалоба может быть подана заявителем посредством: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25.4.1. Официального сайта Правительства Московской области в сети Интернет.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25.4.2. Официального </w:t>
      </w:r>
      <w:r w:rsidR="00542B25">
        <w:rPr>
          <w:sz w:val="28"/>
          <w:szCs w:val="28"/>
        </w:rPr>
        <w:t>информационного ресурса</w:t>
      </w:r>
      <w:r>
        <w:rPr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 w:rsidRPr="00336DA8">
        <w:rPr>
          <w:rStyle w:val="20"/>
          <w:b w:val="0"/>
          <w:sz w:val="28"/>
          <w:szCs w:val="28"/>
          <w:lang w:eastAsia="en-US" w:bidi="ar-SA"/>
        </w:rPr>
        <w:t>, МФЦ, Учредителя МФЦ</w:t>
      </w:r>
      <w:r>
        <w:rPr>
          <w:sz w:val="28"/>
          <w:szCs w:val="28"/>
        </w:rPr>
        <w:t xml:space="preserve"> в сети Интернет.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25.4.3. ЕПГУ, РПГУ, за исключением жалоб на решения и действия (бездействие) МФЦ и их работников.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</w:t>
      </w:r>
      <w:bookmarkStart w:id="40" w:name="_GoBack"/>
      <w:bookmarkEnd w:id="40"/>
      <w:r>
        <w:rPr>
          <w:sz w:val="28"/>
          <w:szCs w:val="28"/>
        </w:rPr>
        <w:t>енных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предоставлении услуг, </w:t>
      </w:r>
      <w:r>
        <w:rPr>
          <w:sz w:val="28"/>
          <w:szCs w:val="28"/>
        </w:rPr>
        <w:lastRenderedPageBreak/>
        <w:t>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исключением жалоб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решения и действия (бездействие)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25.5. Жалоба, поступившая в</w:t>
      </w:r>
      <w:r>
        <w:rPr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</w:rPr>
        <w:t>, МФЦ, Учредителю МФЦ подлежит рассмотрению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течение 15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(пятнадцати)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 регистрации, если более короткие сроки рассмотрения жалобы не установлены уполномоченным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рассмотрение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 w:rsidRPr="00336DA8">
        <w:rPr>
          <w:rStyle w:val="20"/>
          <w:b w:val="0"/>
          <w:sz w:val="28"/>
          <w:szCs w:val="28"/>
          <w:lang w:eastAsia="en-US" w:bidi="ar-SA"/>
        </w:rPr>
        <w:t>, МФЦ, Учредителем МФЦ</w:t>
      </w:r>
      <w:r>
        <w:rPr>
          <w:sz w:val="28"/>
          <w:szCs w:val="28"/>
        </w:rPr>
        <w:t>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обжалования отказа Администрации, должностного лица</w:t>
      </w:r>
      <w:r>
        <w:rPr>
          <w:rStyle w:val="20"/>
          <w:b w:val="0"/>
          <w:sz w:val="28"/>
          <w:szCs w:val="28"/>
          <w:lang w:eastAsia="en-US" w:bidi="ar-SA"/>
        </w:rPr>
        <w:t>, МФЦ, его работника</w:t>
      </w:r>
      <w:r>
        <w:rPr>
          <w:sz w:val="28"/>
          <w:szCs w:val="28"/>
        </w:rPr>
        <w:t>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приеме документов у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заявителя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исправлении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случае обжалования заявителем нарушения установленного срока таких исправлений жалоба рассматривается в течение 5 (пяти)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регистрации.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25.6. По результатам рассмотрения жалобы принимается одно из следующих решений: 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25.6.1. </w:t>
      </w:r>
      <w:proofErr w:type="gramStart"/>
      <w:r>
        <w:rPr>
          <w:sz w:val="28"/>
          <w:szCs w:val="28"/>
        </w:rPr>
        <w:t>Жалоба удовлетворяется,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отмены принятого решения, исправления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 выданных в результате предоставления Услуги документах, возврата заявителю денежных средств, взимание которых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предусмотрено нормативными правовыми актами Российской Федерации, нормативными правовыми актами Московской области.</w:t>
      </w:r>
      <w:proofErr w:type="gramEnd"/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25.6.2. В удовлетворении жалобы отказывается.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25.7. При удовлетворении жалобы 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rPr>
          <w:sz w:val="28"/>
          <w:szCs w:val="28"/>
          <w:lang w:eastAsia="ar-SA"/>
        </w:rPr>
        <w:t>, МФЦ, Учредитель МФЦ принимает исчерпывающие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устранению выявленных нарушений, в том числе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выдаче заявителю результата Услуги,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позднее 5 (пяти)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дня принятия решения, если иное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установлено 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Федерации.</w:t>
      </w:r>
    </w:p>
    <w:p w:rsidR="005850BF" w:rsidRDefault="00393AEF" w:rsidP="00EA5033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25.8. Не позднее дня, следующего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днем принятия решения, указанного в пункте 25.6 Регламента,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желанию заявителя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направляется мотивированный ответ о результатах рассмотрения жалобы.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признания жалобы 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действиях, осуществляемых Администрацией,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незамедлительного устранения выявленных нарушений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оказании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приносятся извинения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доставленные </w:t>
      </w:r>
      <w:proofErr w:type="gramStart"/>
      <w:r>
        <w:rPr>
          <w:sz w:val="28"/>
          <w:szCs w:val="28"/>
        </w:rPr>
        <w:t>неудобства</w:t>
      </w:r>
      <w:proofErr w:type="gramEnd"/>
      <w:r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указывается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дальнейших действиях, которые необходимо совершить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получения Услуги.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установления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преступления должностное лицо, работник Администрации, наделенные полномочиями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рассмотрению жалоб, незамедлительно направляют имеющиеся материалы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органы прокуратуры.</w:t>
      </w:r>
    </w:p>
    <w:p w:rsidR="005850BF" w:rsidRDefault="00393AEF" w:rsidP="00EA5033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случае признания </w:t>
      </w:r>
      <w:proofErr w:type="gramStart"/>
      <w:r>
        <w:rPr>
          <w:sz w:val="28"/>
          <w:szCs w:val="28"/>
        </w:rPr>
        <w:t>жалобы</w:t>
      </w:r>
      <w:proofErr w:type="gramEnd"/>
      <w:r>
        <w:rPr>
          <w:sz w:val="28"/>
          <w:szCs w:val="28"/>
        </w:rPr>
        <w:t xml:space="preserve">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даются аргументированные разъяснения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причинах принятого решения,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обжалования принятого решения.</w:t>
      </w:r>
    </w:p>
    <w:p w:rsidR="005850BF" w:rsidRDefault="005850BF">
      <w:pPr>
        <w:pStyle w:val="a0"/>
        <w:spacing w:after="0"/>
        <w:ind w:left="0" w:firstLine="709"/>
        <w:rPr>
          <w:sz w:val="28"/>
          <w:szCs w:val="28"/>
        </w:rPr>
      </w:pPr>
    </w:p>
    <w:sectPr w:rsidR="005850BF">
      <w:type w:val="continuous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43F" w:rsidRDefault="00EB043F">
      <w:pPr>
        <w:spacing w:after="0" w:line="240" w:lineRule="auto"/>
      </w:pPr>
      <w:r>
        <w:separator/>
      </w:r>
    </w:p>
  </w:endnote>
  <w:endnote w:type="continuationSeparator" w:id="0">
    <w:p w:rsidR="00EB043F" w:rsidRDefault="00EB0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default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charset w:val="01"/>
    <w:family w:val="roman"/>
    <w:pitch w:val="default"/>
    <w:sig w:usb0="00000001" w:usb1="500078FB" w:usb2="00000000" w:usb3="00000000" w:csb0="6000009F" w:csb1="DFD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43F" w:rsidRDefault="00EB043F">
      <w:pPr>
        <w:spacing w:after="0" w:line="240" w:lineRule="auto"/>
      </w:pPr>
      <w:r>
        <w:separator/>
      </w:r>
    </w:p>
  </w:footnote>
  <w:footnote w:type="continuationSeparator" w:id="0">
    <w:p w:rsidR="00EB043F" w:rsidRDefault="00EB0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DB9" w:rsidRDefault="00BB7DB9">
    <w:pPr>
      <w:pStyle w:val="af0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542B25">
      <w:rPr>
        <w:noProof/>
        <w:sz w:val="28"/>
        <w:szCs w:val="28"/>
      </w:rPr>
      <w:t>80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DB9" w:rsidRDefault="00BB7DB9">
    <w:pPr>
      <w:pStyle w:val="HeaderLeft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68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8539F"/>
    <w:multiLevelType w:val="multilevel"/>
    <w:tmpl w:val="5EF41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51A2072C"/>
    <w:multiLevelType w:val="multilevel"/>
    <w:tmpl w:val="8D14B2D8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52526257"/>
    <w:multiLevelType w:val="multilevel"/>
    <w:tmpl w:val="FD30B74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C3650C6"/>
    <w:multiLevelType w:val="multilevel"/>
    <w:tmpl w:val="F746CE2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41E2904"/>
    <w:multiLevelType w:val="multilevel"/>
    <w:tmpl w:val="94D2ACD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850BF"/>
    <w:rsid w:val="00054B5C"/>
    <w:rsid w:val="000C4C71"/>
    <w:rsid w:val="00117DB5"/>
    <w:rsid w:val="001902D7"/>
    <w:rsid w:val="001D2DEB"/>
    <w:rsid w:val="00287B42"/>
    <w:rsid w:val="00336DA8"/>
    <w:rsid w:val="00356EEA"/>
    <w:rsid w:val="0036739B"/>
    <w:rsid w:val="00393AEF"/>
    <w:rsid w:val="00542B25"/>
    <w:rsid w:val="005850BF"/>
    <w:rsid w:val="0066089A"/>
    <w:rsid w:val="006744BE"/>
    <w:rsid w:val="007E332B"/>
    <w:rsid w:val="00885681"/>
    <w:rsid w:val="00907A35"/>
    <w:rsid w:val="00B11E2B"/>
    <w:rsid w:val="00BB7DB9"/>
    <w:rsid w:val="00CB1A6F"/>
    <w:rsid w:val="00EA5033"/>
    <w:rsid w:val="00EB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qFormat/>
    <w:rPr>
      <w:rFonts w:ascii="Times New Roman" w:eastAsia="Times New Roman" w:hAnsi="Times New Roman" w:cs="Times New Roman"/>
    </w:rPr>
  </w:style>
  <w:style w:type="character" w:styleId="aa">
    <w:name w:val="Emphasis"/>
    <w:qFormat/>
    <w:rPr>
      <w:i/>
      <w:iCs/>
    </w:rPr>
  </w:style>
  <w:style w:type="character" w:styleId="ab">
    <w:name w:val="Hyperlink"/>
    <w:rPr>
      <w:color w:val="000080"/>
      <w:u w:val="single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c">
    <w:name w:val="List"/>
    <w:basedOn w:val="a0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e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e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HeaderandFooter"/>
  </w:style>
  <w:style w:type="paragraph" w:customStyle="1" w:styleId="HeaderLeft">
    <w:name w:val="Header Left"/>
    <w:basedOn w:val="af0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1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23">
    <w:name w:val="Quote"/>
    <w:basedOn w:val="a"/>
    <w:next w:val="a"/>
    <w:qFormat/>
    <w:pPr>
      <w:spacing w:before="200" w:after="0"/>
      <w:ind w:left="864" w:right="864" w:firstLine="0"/>
      <w:jc w:val="center"/>
    </w:pPr>
    <w:rPr>
      <w:i/>
      <w:iCs/>
      <w:color w:val="40404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qFormat/>
    <w:rPr>
      <w:rFonts w:ascii="Times New Roman" w:eastAsia="Times New Roman" w:hAnsi="Times New Roman" w:cs="Times New Roman"/>
    </w:rPr>
  </w:style>
  <w:style w:type="character" w:styleId="aa">
    <w:name w:val="Emphasis"/>
    <w:qFormat/>
    <w:rPr>
      <w:i/>
      <w:iCs/>
    </w:rPr>
  </w:style>
  <w:style w:type="character" w:styleId="ab">
    <w:name w:val="Hyperlink"/>
    <w:rPr>
      <w:color w:val="000080"/>
      <w:u w:val="single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c">
    <w:name w:val="List"/>
    <w:basedOn w:val="a0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e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e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HeaderandFooter"/>
  </w:style>
  <w:style w:type="paragraph" w:customStyle="1" w:styleId="HeaderLeft">
    <w:name w:val="Header Left"/>
    <w:basedOn w:val="af0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1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23">
    <w:name w:val="Quote"/>
    <w:basedOn w:val="a"/>
    <w:next w:val="a"/>
    <w:qFormat/>
    <w:pPr>
      <w:spacing w:before="200" w:after="0"/>
      <w:ind w:left="864" w:right="864" w:firstLine="0"/>
      <w:jc w:val="center"/>
    </w:pPr>
    <w:rPr>
      <w:i/>
      <w:iCs/>
      <w:color w:val="40404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81</Pages>
  <Words>29253</Words>
  <Characters>166746</Characters>
  <Application>Microsoft Office Word</Application>
  <DocSecurity>0</DocSecurity>
  <Lines>1389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P18U27</dc:creator>
  <cp:lastModifiedBy>P18U27</cp:lastModifiedBy>
  <cp:revision>7</cp:revision>
  <dcterms:created xsi:type="dcterms:W3CDTF">2025-08-25T13:02:00Z</dcterms:created>
  <dcterms:modified xsi:type="dcterms:W3CDTF">2025-08-28T09:36:00Z</dcterms:modified>
  <dc:language>en-US</dc:language>
</cp:coreProperties>
</file>